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B8" w:rsidRDefault="008E3B03" w:rsidP="00082FB8">
      <w:pPr>
        <w:ind w:firstLine="284"/>
        <w:rPr>
          <w:rFonts w:ascii="Times New Roman" w:hAnsi="Times New Roman" w:cs="Times New Roman"/>
          <w:b/>
          <w:sz w:val="28"/>
        </w:rPr>
      </w:pPr>
      <w:bookmarkStart w:id="0" w:name="_GoBack"/>
      <w:r w:rsidRPr="008E3B03">
        <w:rPr>
          <w:rFonts w:ascii="Times New Roman" w:hAnsi="Times New Roman" w:cs="Times New Roman"/>
          <w:noProof/>
          <w:sz w:val="28"/>
          <w:lang w:eastAsia="ru-RU"/>
        </w:rPr>
        <w:drawing>
          <wp:inline distT="0" distB="0" distL="0" distR="0">
            <wp:extent cx="6553199" cy="9010650"/>
            <wp:effectExtent l="0" t="0" r="635" b="0"/>
            <wp:docPr id="1" name="Рисунок 1" descr="C:\Users\kates\Downloads\Узнавайка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Downloads\Узнавайка ти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4309" cy="9012176"/>
                    </a:xfrm>
                    <a:prstGeom prst="rect">
                      <a:avLst/>
                    </a:prstGeom>
                    <a:noFill/>
                    <a:ln>
                      <a:noFill/>
                    </a:ln>
                  </pic:spPr>
                </pic:pic>
              </a:graphicData>
            </a:graphic>
          </wp:inline>
        </w:drawing>
      </w:r>
      <w:bookmarkEnd w:id="0"/>
    </w:p>
    <w:p w:rsidR="00082FB8" w:rsidRPr="00B23DF3" w:rsidRDefault="00082FB8" w:rsidP="00082FB8">
      <w:pPr>
        <w:ind w:firstLine="284"/>
        <w:jc w:val="center"/>
        <w:rPr>
          <w:rFonts w:ascii="Times New Roman" w:hAnsi="Times New Roman" w:cs="Times New Roman"/>
          <w:b/>
          <w:sz w:val="28"/>
        </w:rPr>
      </w:pPr>
      <w:r>
        <w:rPr>
          <w:rFonts w:ascii="Times New Roman" w:hAnsi="Times New Roman" w:cs="Times New Roman"/>
          <w:b/>
          <w:sz w:val="28"/>
        </w:rPr>
        <w:lastRenderedPageBreak/>
        <w:t>Оглавление</w:t>
      </w:r>
    </w:p>
    <w:p w:rsidR="00082FB8" w:rsidRPr="00B23DF3" w:rsidRDefault="00082FB8" w:rsidP="00082FB8">
      <w:pPr>
        <w:numPr>
          <w:ilvl w:val="0"/>
          <w:numId w:val="1"/>
        </w:numPr>
        <w:tabs>
          <w:tab w:val="num" w:pos="0"/>
        </w:tabs>
        <w:rPr>
          <w:rFonts w:ascii="Times New Roman" w:hAnsi="Times New Roman" w:cs="Times New Roman"/>
          <w:sz w:val="28"/>
        </w:rPr>
      </w:pPr>
      <w:r w:rsidRPr="00B23DF3">
        <w:rPr>
          <w:rFonts w:ascii="Times New Roman" w:hAnsi="Times New Roman" w:cs="Times New Roman"/>
          <w:sz w:val="28"/>
        </w:rPr>
        <w:t>Пояснительная записка……………………………………………..…3</w:t>
      </w:r>
    </w:p>
    <w:p w:rsidR="00082FB8" w:rsidRPr="00B23DF3" w:rsidRDefault="00082FB8" w:rsidP="00082FB8">
      <w:pPr>
        <w:numPr>
          <w:ilvl w:val="0"/>
          <w:numId w:val="1"/>
        </w:numPr>
        <w:tabs>
          <w:tab w:val="num" w:pos="0"/>
        </w:tabs>
        <w:rPr>
          <w:rFonts w:ascii="Times New Roman" w:hAnsi="Times New Roman" w:cs="Times New Roman"/>
          <w:sz w:val="28"/>
        </w:rPr>
      </w:pPr>
      <w:r w:rsidRPr="00B23DF3">
        <w:rPr>
          <w:rFonts w:ascii="Times New Roman" w:hAnsi="Times New Roman" w:cs="Times New Roman"/>
          <w:sz w:val="28"/>
        </w:rPr>
        <w:t>Содержание программы ………………………………………………5</w:t>
      </w:r>
    </w:p>
    <w:p w:rsidR="00082FB8" w:rsidRPr="00B23DF3" w:rsidRDefault="00082FB8" w:rsidP="00082FB8">
      <w:pPr>
        <w:numPr>
          <w:ilvl w:val="0"/>
          <w:numId w:val="1"/>
        </w:numPr>
        <w:tabs>
          <w:tab w:val="num" w:pos="0"/>
        </w:tabs>
        <w:rPr>
          <w:rFonts w:ascii="Times New Roman" w:hAnsi="Times New Roman" w:cs="Times New Roman"/>
          <w:sz w:val="28"/>
        </w:rPr>
      </w:pPr>
      <w:r w:rsidRPr="00B23DF3">
        <w:rPr>
          <w:rFonts w:ascii="Times New Roman" w:hAnsi="Times New Roman" w:cs="Times New Roman"/>
          <w:sz w:val="28"/>
        </w:rPr>
        <w:t>Календарный учебный график…………………………………….…1</w:t>
      </w:r>
      <w:r>
        <w:rPr>
          <w:rFonts w:ascii="Times New Roman" w:hAnsi="Times New Roman" w:cs="Times New Roman"/>
          <w:sz w:val="28"/>
        </w:rPr>
        <w:t>2</w:t>
      </w:r>
    </w:p>
    <w:p w:rsidR="00082FB8" w:rsidRPr="00B23DF3" w:rsidRDefault="00082FB8" w:rsidP="00082FB8">
      <w:pPr>
        <w:numPr>
          <w:ilvl w:val="0"/>
          <w:numId w:val="1"/>
        </w:numPr>
        <w:tabs>
          <w:tab w:val="num" w:pos="0"/>
        </w:tabs>
        <w:rPr>
          <w:rFonts w:ascii="Times New Roman" w:hAnsi="Times New Roman" w:cs="Times New Roman"/>
          <w:sz w:val="28"/>
        </w:rPr>
      </w:pPr>
      <w:r w:rsidRPr="00B23DF3">
        <w:rPr>
          <w:rFonts w:ascii="Times New Roman" w:hAnsi="Times New Roman" w:cs="Times New Roman"/>
          <w:sz w:val="28"/>
        </w:rPr>
        <w:t>Учебный план …………………………….……</w:t>
      </w:r>
      <w:r w:rsidR="00C71FA5">
        <w:rPr>
          <w:rFonts w:ascii="Times New Roman" w:hAnsi="Times New Roman" w:cs="Times New Roman"/>
          <w:sz w:val="28"/>
        </w:rPr>
        <w:t>…………...</w:t>
      </w:r>
      <w:r w:rsidRPr="00B23DF3">
        <w:rPr>
          <w:rFonts w:ascii="Times New Roman" w:hAnsi="Times New Roman" w:cs="Times New Roman"/>
          <w:sz w:val="28"/>
        </w:rPr>
        <w:t>……..…...1</w:t>
      </w:r>
      <w:r>
        <w:rPr>
          <w:rFonts w:ascii="Times New Roman" w:hAnsi="Times New Roman" w:cs="Times New Roman"/>
          <w:sz w:val="28"/>
        </w:rPr>
        <w:t>3</w:t>
      </w:r>
    </w:p>
    <w:p w:rsidR="00082FB8" w:rsidRPr="00B23DF3" w:rsidRDefault="00082FB8" w:rsidP="00082FB8">
      <w:pPr>
        <w:numPr>
          <w:ilvl w:val="0"/>
          <w:numId w:val="1"/>
        </w:numPr>
        <w:tabs>
          <w:tab w:val="num" w:pos="0"/>
        </w:tabs>
        <w:rPr>
          <w:rFonts w:ascii="Times New Roman" w:hAnsi="Times New Roman" w:cs="Times New Roman"/>
          <w:sz w:val="28"/>
        </w:rPr>
      </w:pPr>
      <w:r w:rsidRPr="00B23DF3">
        <w:rPr>
          <w:rFonts w:ascii="Times New Roman" w:hAnsi="Times New Roman" w:cs="Times New Roman"/>
          <w:sz w:val="28"/>
        </w:rPr>
        <w:t>Рабочая программа ……………………………………</w:t>
      </w:r>
      <w:r w:rsidR="00C71FA5">
        <w:rPr>
          <w:rFonts w:ascii="Times New Roman" w:hAnsi="Times New Roman" w:cs="Times New Roman"/>
          <w:sz w:val="28"/>
        </w:rPr>
        <w:t>………….</w:t>
      </w:r>
      <w:r w:rsidRPr="00B23DF3">
        <w:rPr>
          <w:rFonts w:ascii="Times New Roman" w:hAnsi="Times New Roman" w:cs="Times New Roman"/>
          <w:sz w:val="28"/>
        </w:rPr>
        <w:t>…..1</w:t>
      </w:r>
      <w:r>
        <w:rPr>
          <w:rFonts w:ascii="Times New Roman" w:hAnsi="Times New Roman" w:cs="Times New Roman"/>
          <w:sz w:val="28"/>
        </w:rPr>
        <w:t>4</w:t>
      </w:r>
    </w:p>
    <w:p w:rsidR="00082FB8" w:rsidRDefault="00082FB8" w:rsidP="00082FB8">
      <w:pPr>
        <w:numPr>
          <w:ilvl w:val="0"/>
          <w:numId w:val="1"/>
        </w:numPr>
        <w:tabs>
          <w:tab w:val="num" w:pos="0"/>
        </w:tabs>
        <w:rPr>
          <w:rFonts w:ascii="Times New Roman" w:hAnsi="Times New Roman" w:cs="Times New Roman"/>
          <w:sz w:val="28"/>
        </w:rPr>
      </w:pPr>
      <w:r>
        <w:rPr>
          <w:rFonts w:ascii="Times New Roman" w:hAnsi="Times New Roman" w:cs="Times New Roman"/>
          <w:sz w:val="28"/>
        </w:rPr>
        <w:t>Методическое обеспечение программы……………………………..32</w:t>
      </w:r>
    </w:p>
    <w:p w:rsidR="00082FB8" w:rsidRPr="00B23DF3" w:rsidRDefault="00082FB8" w:rsidP="00082FB8">
      <w:pPr>
        <w:numPr>
          <w:ilvl w:val="0"/>
          <w:numId w:val="1"/>
        </w:numPr>
        <w:tabs>
          <w:tab w:val="num" w:pos="0"/>
        </w:tabs>
        <w:rPr>
          <w:rFonts w:ascii="Times New Roman" w:hAnsi="Times New Roman" w:cs="Times New Roman"/>
          <w:sz w:val="28"/>
        </w:rPr>
      </w:pPr>
      <w:r>
        <w:rPr>
          <w:rFonts w:ascii="Times New Roman" w:hAnsi="Times New Roman" w:cs="Times New Roman"/>
          <w:sz w:val="28"/>
        </w:rPr>
        <w:t>Оценочный материал ………………………………………………...34</w:t>
      </w:r>
    </w:p>
    <w:p w:rsidR="00082FB8" w:rsidRPr="00B23DF3" w:rsidRDefault="00082FB8" w:rsidP="00082FB8">
      <w:pPr>
        <w:numPr>
          <w:ilvl w:val="0"/>
          <w:numId w:val="1"/>
        </w:numPr>
        <w:tabs>
          <w:tab w:val="num" w:pos="0"/>
        </w:tabs>
        <w:rPr>
          <w:rFonts w:ascii="Times New Roman" w:hAnsi="Times New Roman" w:cs="Times New Roman"/>
          <w:sz w:val="28"/>
        </w:rPr>
      </w:pPr>
      <w:r>
        <w:rPr>
          <w:rFonts w:ascii="Times New Roman" w:hAnsi="Times New Roman" w:cs="Times New Roman"/>
          <w:sz w:val="28"/>
        </w:rPr>
        <w:t xml:space="preserve"> </w:t>
      </w:r>
      <w:r w:rsidRPr="00B23DF3">
        <w:rPr>
          <w:rFonts w:ascii="Times New Roman" w:hAnsi="Times New Roman" w:cs="Times New Roman"/>
          <w:sz w:val="28"/>
        </w:rPr>
        <w:t>Список литературы …………………………………………………..3</w:t>
      </w:r>
      <w:r>
        <w:rPr>
          <w:rFonts w:ascii="Times New Roman" w:hAnsi="Times New Roman" w:cs="Times New Roman"/>
          <w:sz w:val="28"/>
        </w:rPr>
        <w:t>6</w:t>
      </w:r>
    </w:p>
    <w:p w:rsidR="00825A42" w:rsidRDefault="00825A42">
      <w:pPr>
        <w:rPr>
          <w:rFonts w:ascii="Times New Roman" w:hAnsi="Times New Roman" w:cs="Times New Roman"/>
          <w:sz w:val="28"/>
        </w:rPr>
      </w:pPr>
      <w:r>
        <w:rPr>
          <w:rFonts w:ascii="Times New Roman" w:hAnsi="Times New Roman" w:cs="Times New Roman"/>
          <w:sz w:val="28"/>
        </w:rPr>
        <w:br w:type="page"/>
      </w:r>
    </w:p>
    <w:p w:rsidR="003617CD" w:rsidRPr="003617CD" w:rsidRDefault="003617CD" w:rsidP="003617CD">
      <w:pPr>
        <w:spacing w:after="0" w:line="360" w:lineRule="auto"/>
        <w:jc w:val="center"/>
        <w:rPr>
          <w:rFonts w:ascii="Times New Roman" w:eastAsia="Times New Roman" w:hAnsi="Times New Roman" w:cs="Times New Roman"/>
          <w:b/>
          <w:sz w:val="28"/>
          <w:szCs w:val="28"/>
          <w:shd w:val="clear" w:color="auto" w:fill="FFFFFF"/>
          <w:lang w:eastAsia="ru-RU"/>
        </w:rPr>
      </w:pPr>
      <w:r w:rsidRPr="003617CD">
        <w:rPr>
          <w:rFonts w:ascii="Times New Roman" w:eastAsia="Times New Roman" w:hAnsi="Times New Roman" w:cs="Times New Roman"/>
          <w:b/>
          <w:sz w:val="28"/>
          <w:szCs w:val="28"/>
          <w:shd w:val="clear" w:color="auto" w:fill="FFFFFF"/>
          <w:lang w:eastAsia="ru-RU"/>
        </w:rPr>
        <w:lastRenderedPageBreak/>
        <w:t>Пояснительная записка</w:t>
      </w:r>
    </w:p>
    <w:p w:rsidR="003617CD" w:rsidRDefault="003617CD" w:rsidP="00FE193A">
      <w:pPr>
        <w:spacing w:after="0" w:line="360" w:lineRule="auto"/>
        <w:ind w:firstLine="567"/>
        <w:jc w:val="both"/>
        <w:rPr>
          <w:rFonts w:ascii="Times New Roman" w:eastAsia="Times New Roman" w:hAnsi="Times New Roman" w:cs="Times New Roman"/>
          <w:color w:val="000000"/>
          <w:sz w:val="28"/>
          <w:szCs w:val="28"/>
          <w:lang w:eastAsia="ru-RU"/>
        </w:rPr>
      </w:pPr>
      <w:r w:rsidRPr="003617CD">
        <w:rPr>
          <w:rFonts w:ascii="Times New Roman" w:eastAsia="Times New Roman" w:hAnsi="Times New Roman" w:cs="Times New Roman"/>
          <w:color w:val="000000"/>
          <w:sz w:val="28"/>
          <w:szCs w:val="28"/>
          <w:lang w:eastAsia="ru-RU"/>
        </w:rPr>
        <w:t>Ребенок - это особый мир, постоянно меняющийся, склонный к самоусовершенствованию. Познание для него является важнейшим фактором развития и адаптации к окружающей среде.</w:t>
      </w:r>
    </w:p>
    <w:p w:rsidR="0060754F" w:rsidRPr="0060754F" w:rsidRDefault="0060754F" w:rsidP="0060754F">
      <w:pPr>
        <w:spacing w:after="0" w:line="360" w:lineRule="auto"/>
        <w:ind w:firstLine="567"/>
        <w:jc w:val="both"/>
        <w:rPr>
          <w:rFonts w:ascii="Times New Roman" w:eastAsia="Times New Roman" w:hAnsi="Times New Roman" w:cs="Times New Roman"/>
          <w:color w:val="000000"/>
          <w:sz w:val="28"/>
          <w:szCs w:val="28"/>
          <w:lang w:eastAsia="ru-RU"/>
        </w:rPr>
      </w:pPr>
      <w:r w:rsidRPr="0060754F">
        <w:rPr>
          <w:rFonts w:ascii="Times New Roman" w:eastAsia="Times New Roman" w:hAnsi="Times New Roman" w:cs="Times New Roman"/>
          <w:color w:val="000000"/>
          <w:sz w:val="28"/>
          <w:szCs w:val="28"/>
          <w:lang w:eastAsia="ru-RU"/>
        </w:rPr>
        <w:t> В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w:t>
      </w:r>
    </w:p>
    <w:p w:rsidR="0060754F" w:rsidRPr="0060754F" w:rsidRDefault="0060754F" w:rsidP="0060754F">
      <w:pPr>
        <w:spacing w:after="0" w:line="360" w:lineRule="auto"/>
        <w:ind w:firstLine="567"/>
        <w:jc w:val="both"/>
        <w:rPr>
          <w:rFonts w:ascii="Times New Roman" w:eastAsia="Times New Roman" w:hAnsi="Times New Roman" w:cs="Times New Roman"/>
          <w:color w:val="000000"/>
          <w:sz w:val="28"/>
          <w:szCs w:val="28"/>
          <w:lang w:eastAsia="ru-RU"/>
        </w:rPr>
      </w:pPr>
      <w:r w:rsidRPr="0060754F">
        <w:rPr>
          <w:rFonts w:ascii="Times New Roman" w:eastAsia="Times New Roman" w:hAnsi="Times New Roman" w:cs="Times New Roman"/>
          <w:color w:val="000000"/>
          <w:sz w:val="28"/>
          <w:szCs w:val="28"/>
          <w:lang w:eastAsia="ru-RU"/>
        </w:rPr>
        <w:t>       </w:t>
      </w:r>
      <w:r w:rsidR="00FA61B1">
        <w:rPr>
          <w:rFonts w:ascii="Times New Roman" w:eastAsia="Times New Roman" w:hAnsi="Times New Roman" w:cs="Times New Roman"/>
          <w:color w:val="000000"/>
          <w:sz w:val="28"/>
          <w:szCs w:val="28"/>
          <w:lang w:eastAsia="ru-RU"/>
        </w:rPr>
        <w:t>Педагог</w:t>
      </w:r>
      <w:r w:rsidRPr="0060754F">
        <w:rPr>
          <w:rFonts w:ascii="Times New Roman" w:eastAsia="Times New Roman" w:hAnsi="Times New Roman" w:cs="Times New Roman"/>
          <w:color w:val="000000"/>
          <w:sz w:val="28"/>
          <w:szCs w:val="28"/>
          <w:lang w:eastAsia="ru-RU"/>
        </w:rPr>
        <w:t xml:space="preserve">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60754F" w:rsidRDefault="0060754F" w:rsidP="000853E8">
      <w:pPr>
        <w:spacing w:after="0" w:line="360" w:lineRule="auto"/>
        <w:ind w:firstLine="567"/>
        <w:jc w:val="both"/>
        <w:rPr>
          <w:rFonts w:ascii="Times New Roman" w:eastAsia="Times New Roman" w:hAnsi="Times New Roman" w:cs="Times New Roman"/>
          <w:color w:val="000000"/>
          <w:sz w:val="28"/>
          <w:szCs w:val="28"/>
          <w:lang w:eastAsia="ru-RU"/>
        </w:rPr>
      </w:pPr>
      <w:r w:rsidRPr="0060754F">
        <w:rPr>
          <w:rFonts w:ascii="Times New Roman" w:eastAsia="Times New Roman" w:hAnsi="Times New Roman" w:cs="Times New Roman"/>
          <w:color w:val="000000"/>
          <w:sz w:val="28"/>
          <w:szCs w:val="28"/>
          <w:lang w:eastAsia="ru-RU"/>
        </w:rPr>
        <w:t>        Развитию самостоятельности способствует освоени</w:t>
      </w:r>
      <w:r w:rsidR="00FA61B1">
        <w:rPr>
          <w:rFonts w:ascii="Times New Roman" w:eastAsia="Times New Roman" w:hAnsi="Times New Roman" w:cs="Times New Roman"/>
          <w:color w:val="000000"/>
          <w:sz w:val="28"/>
          <w:szCs w:val="28"/>
          <w:lang w:eastAsia="ru-RU"/>
        </w:rPr>
        <w:t>е детьми умений поставить цель</w:t>
      </w:r>
      <w:r w:rsidRPr="0060754F">
        <w:rPr>
          <w:rFonts w:ascii="Times New Roman" w:eastAsia="Times New Roman" w:hAnsi="Times New Roman" w:cs="Times New Roman"/>
          <w:color w:val="000000"/>
          <w:sz w:val="28"/>
          <w:szCs w:val="28"/>
          <w:lang w:eastAsia="ru-RU"/>
        </w:rPr>
        <w:t xml:space="preserve">, обдумать путь к её достижению, осуществить свой замысел, оценить полученный результат с позиции цели.       Серьёзное внимание необходимо </w:t>
      </w:r>
      <w:r w:rsidR="00FA61B1" w:rsidRPr="0060754F">
        <w:rPr>
          <w:rFonts w:ascii="Times New Roman" w:eastAsia="Times New Roman" w:hAnsi="Times New Roman" w:cs="Times New Roman"/>
          <w:color w:val="000000"/>
          <w:sz w:val="28"/>
          <w:szCs w:val="28"/>
          <w:lang w:eastAsia="ru-RU"/>
        </w:rPr>
        <w:t>уделять развитию</w:t>
      </w:r>
      <w:r w:rsidRPr="0060754F">
        <w:rPr>
          <w:rFonts w:ascii="Times New Roman" w:eastAsia="Times New Roman" w:hAnsi="Times New Roman" w:cs="Times New Roman"/>
          <w:color w:val="000000"/>
          <w:sz w:val="28"/>
          <w:szCs w:val="28"/>
          <w:lang w:eastAsia="ru-RU"/>
        </w:rPr>
        <w:t xml:space="preserve"> познавательной активности и интересов. Этому должна способствовать вся атмосфера жизни детей. Обязательным элементом образа жизни дошкольников является </w:t>
      </w:r>
      <w:r w:rsidR="000853E8">
        <w:rPr>
          <w:rFonts w:ascii="Times New Roman" w:eastAsia="Times New Roman" w:hAnsi="Times New Roman" w:cs="Times New Roman"/>
          <w:color w:val="000000"/>
          <w:sz w:val="28"/>
          <w:szCs w:val="28"/>
          <w:lang w:eastAsia="ru-RU"/>
        </w:rPr>
        <w:t>п</w:t>
      </w:r>
      <w:r w:rsidRPr="0060754F">
        <w:rPr>
          <w:rFonts w:ascii="Times New Roman" w:eastAsia="Times New Roman" w:hAnsi="Times New Roman" w:cs="Times New Roman"/>
          <w:color w:val="000000"/>
          <w:sz w:val="28"/>
          <w:szCs w:val="28"/>
          <w:lang w:eastAsia="ru-RU"/>
        </w:rPr>
        <w:t>роведени</w:t>
      </w:r>
      <w:r w:rsidR="000853E8">
        <w:rPr>
          <w:rFonts w:ascii="Times New Roman" w:eastAsia="Times New Roman" w:hAnsi="Times New Roman" w:cs="Times New Roman"/>
          <w:color w:val="000000"/>
          <w:sz w:val="28"/>
          <w:szCs w:val="28"/>
          <w:lang w:eastAsia="ru-RU"/>
        </w:rPr>
        <w:t>е</w:t>
      </w:r>
      <w:r w:rsidRPr="0060754F">
        <w:rPr>
          <w:rFonts w:ascii="Times New Roman" w:eastAsia="Times New Roman" w:hAnsi="Times New Roman" w:cs="Times New Roman"/>
          <w:color w:val="000000"/>
          <w:sz w:val="28"/>
          <w:szCs w:val="28"/>
          <w:lang w:eastAsia="ru-RU"/>
        </w:rPr>
        <w:t xml:space="preserve"> элементарных опытов,</w:t>
      </w:r>
      <w:r w:rsidR="000853E8">
        <w:rPr>
          <w:rFonts w:ascii="Times New Roman" w:eastAsia="Times New Roman" w:hAnsi="Times New Roman" w:cs="Times New Roman"/>
          <w:color w:val="000000"/>
          <w:sz w:val="28"/>
          <w:szCs w:val="28"/>
          <w:lang w:eastAsia="ru-RU"/>
        </w:rPr>
        <w:t xml:space="preserve"> участие</w:t>
      </w:r>
      <w:r w:rsidRPr="0060754F">
        <w:rPr>
          <w:rFonts w:ascii="Times New Roman" w:eastAsia="Times New Roman" w:hAnsi="Times New Roman" w:cs="Times New Roman"/>
          <w:color w:val="000000"/>
          <w:sz w:val="28"/>
          <w:szCs w:val="28"/>
          <w:lang w:eastAsia="ru-RU"/>
        </w:rPr>
        <w:t xml:space="preserve"> в развивающих играх, головоломках. </w:t>
      </w:r>
    </w:p>
    <w:p w:rsidR="00FE193A" w:rsidRPr="00385A84" w:rsidRDefault="00FE193A" w:rsidP="00FE193A">
      <w:pPr>
        <w:spacing w:after="0" w:line="360" w:lineRule="auto"/>
        <w:ind w:firstLine="567"/>
        <w:jc w:val="both"/>
        <w:rPr>
          <w:rFonts w:ascii="Times New Roman" w:eastAsia="Times New Roman" w:hAnsi="Times New Roman" w:cs="Times New Roman"/>
          <w:color w:val="000000"/>
          <w:sz w:val="28"/>
          <w:szCs w:val="28"/>
          <w:lang w:eastAsia="ru-RU"/>
        </w:rPr>
      </w:pPr>
      <w:r w:rsidRPr="00FE193A">
        <w:rPr>
          <w:rFonts w:ascii="Times New Roman" w:eastAsia="Times New Roman" w:hAnsi="Times New Roman" w:cs="Times New Roman"/>
          <w:b/>
          <w:color w:val="000000"/>
          <w:sz w:val="28"/>
          <w:szCs w:val="28"/>
          <w:lang w:eastAsia="ru-RU"/>
        </w:rPr>
        <w:t>Цель программы</w:t>
      </w:r>
      <w:r w:rsidR="00FB5C24">
        <w:rPr>
          <w:rFonts w:ascii="Times New Roman" w:eastAsia="Times New Roman" w:hAnsi="Times New Roman" w:cs="Times New Roman"/>
          <w:b/>
          <w:color w:val="000000"/>
          <w:sz w:val="28"/>
          <w:szCs w:val="28"/>
          <w:lang w:eastAsia="ru-RU"/>
        </w:rPr>
        <w:t xml:space="preserve">: </w:t>
      </w:r>
      <w:r w:rsidR="00385A84" w:rsidRPr="00385A84">
        <w:rPr>
          <w:rFonts w:ascii="Times New Roman" w:eastAsia="Times New Roman" w:hAnsi="Times New Roman" w:cs="Times New Roman"/>
          <w:color w:val="000000"/>
          <w:sz w:val="28"/>
          <w:szCs w:val="28"/>
          <w:lang w:eastAsia="ru-RU"/>
        </w:rPr>
        <w:t xml:space="preserve">создание положительного эмоционального настроя детей.  </w:t>
      </w:r>
    </w:p>
    <w:p w:rsidR="00FE193A" w:rsidRDefault="00FE193A" w:rsidP="00FE193A">
      <w:pPr>
        <w:spacing w:after="0" w:line="360" w:lineRule="auto"/>
        <w:ind w:firstLine="567"/>
        <w:jc w:val="both"/>
        <w:rPr>
          <w:rFonts w:ascii="Times New Roman" w:eastAsia="Times New Roman" w:hAnsi="Times New Roman" w:cs="Times New Roman"/>
          <w:b/>
          <w:color w:val="000000"/>
          <w:sz w:val="28"/>
          <w:szCs w:val="28"/>
          <w:lang w:eastAsia="ru-RU"/>
        </w:rPr>
      </w:pPr>
      <w:r w:rsidRPr="00FE193A">
        <w:rPr>
          <w:rFonts w:ascii="Times New Roman" w:eastAsia="Times New Roman" w:hAnsi="Times New Roman" w:cs="Times New Roman"/>
          <w:b/>
          <w:color w:val="000000"/>
          <w:sz w:val="28"/>
          <w:szCs w:val="28"/>
          <w:lang w:eastAsia="ru-RU"/>
        </w:rPr>
        <w:lastRenderedPageBreak/>
        <w:t>Задачи программы</w:t>
      </w:r>
      <w:r w:rsidR="00FB5C24">
        <w:rPr>
          <w:rFonts w:ascii="Times New Roman" w:eastAsia="Times New Roman" w:hAnsi="Times New Roman" w:cs="Times New Roman"/>
          <w:b/>
          <w:color w:val="000000"/>
          <w:sz w:val="28"/>
          <w:szCs w:val="28"/>
          <w:lang w:eastAsia="ru-RU"/>
        </w:rPr>
        <w:t>:</w:t>
      </w:r>
    </w:p>
    <w:p w:rsidR="00FB5C24" w:rsidRDefault="00150A6D" w:rsidP="00FE193A">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Обучающие</w:t>
      </w:r>
      <w:r w:rsidR="00597093">
        <w:rPr>
          <w:rFonts w:ascii="Times New Roman" w:eastAsia="Times New Roman" w:hAnsi="Times New Roman" w:cs="Times New Roman"/>
          <w:color w:val="000000"/>
          <w:sz w:val="28"/>
          <w:szCs w:val="28"/>
          <w:lang w:eastAsia="ru-RU"/>
        </w:rPr>
        <w:t>:</w:t>
      </w:r>
      <w:r w:rsidR="00E71C1A">
        <w:rPr>
          <w:rFonts w:ascii="Times New Roman" w:eastAsia="Times New Roman" w:hAnsi="Times New Roman" w:cs="Times New Roman"/>
          <w:color w:val="000000"/>
          <w:sz w:val="28"/>
          <w:szCs w:val="28"/>
          <w:lang w:eastAsia="ru-RU"/>
        </w:rPr>
        <w:t xml:space="preserve"> повышение уровня познавательных способностей детей дошкольного</w:t>
      </w:r>
      <w:r w:rsidR="003510E2">
        <w:rPr>
          <w:rFonts w:ascii="Times New Roman" w:eastAsia="Times New Roman" w:hAnsi="Times New Roman" w:cs="Times New Roman"/>
          <w:color w:val="000000"/>
          <w:sz w:val="28"/>
          <w:szCs w:val="28"/>
          <w:lang w:eastAsia="ru-RU"/>
        </w:rPr>
        <w:t xml:space="preserve"> возраста.</w:t>
      </w:r>
    </w:p>
    <w:p w:rsidR="00597093" w:rsidRPr="00314C09" w:rsidRDefault="00150A6D" w:rsidP="00314C09">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Развивающие</w:t>
      </w:r>
      <w:r w:rsidR="00597093">
        <w:rPr>
          <w:rFonts w:ascii="Times New Roman" w:eastAsia="Times New Roman" w:hAnsi="Times New Roman" w:cs="Times New Roman"/>
          <w:color w:val="000000"/>
          <w:sz w:val="28"/>
          <w:szCs w:val="28"/>
          <w:lang w:eastAsia="ru-RU"/>
        </w:rPr>
        <w:t>:</w:t>
      </w:r>
      <w:r w:rsidRPr="00150A6D">
        <w:rPr>
          <w:rFonts w:ascii="Times New Roman" w:eastAsia="Times New Roman" w:hAnsi="Times New Roman" w:cs="Times New Roman"/>
          <w:bCs/>
          <w:color w:val="000000"/>
          <w:sz w:val="28"/>
          <w:szCs w:val="28"/>
          <w:lang w:eastAsia="ru-RU"/>
        </w:rPr>
        <w:t xml:space="preserve"> развить восприятие детьми красоты окружающего мира; развивать </w:t>
      </w:r>
      <w:r w:rsidRPr="00314C09">
        <w:rPr>
          <w:rFonts w:ascii="Times New Roman" w:eastAsia="Times New Roman" w:hAnsi="Times New Roman" w:cs="Times New Roman"/>
          <w:bCs/>
          <w:color w:val="000000"/>
          <w:sz w:val="28"/>
          <w:szCs w:val="28"/>
          <w:lang w:eastAsia="ru-RU"/>
        </w:rPr>
        <w:t>воображение детей, поддерживая проявления их фантазий, смелости в изложении собственных замыслов; развитие мелкой моторики;</w:t>
      </w:r>
    </w:p>
    <w:p w:rsidR="00BB6110" w:rsidRPr="00314C09" w:rsidRDefault="00150A6D" w:rsidP="00314C09">
      <w:pPr>
        <w:spacing w:line="360" w:lineRule="auto"/>
        <w:ind w:firstLine="567"/>
        <w:jc w:val="both"/>
        <w:rPr>
          <w:rFonts w:ascii="Times New Roman" w:eastAsia="Times New Roman" w:hAnsi="Times New Roman" w:cs="Times New Roman"/>
          <w:bCs/>
          <w:color w:val="000000"/>
          <w:sz w:val="28"/>
          <w:szCs w:val="28"/>
          <w:lang w:eastAsia="ru-RU"/>
        </w:rPr>
      </w:pPr>
      <w:r w:rsidRPr="00314C09">
        <w:rPr>
          <w:rFonts w:ascii="Times New Roman" w:eastAsia="Times New Roman" w:hAnsi="Times New Roman" w:cs="Times New Roman"/>
          <w:color w:val="000000"/>
          <w:sz w:val="28"/>
          <w:szCs w:val="28"/>
          <w:lang w:eastAsia="ru-RU"/>
        </w:rPr>
        <w:t>Воспитательные</w:t>
      </w:r>
      <w:r w:rsidR="00597093" w:rsidRPr="00314C09">
        <w:rPr>
          <w:rFonts w:ascii="Times New Roman" w:eastAsia="Times New Roman" w:hAnsi="Times New Roman" w:cs="Times New Roman"/>
          <w:color w:val="000000"/>
          <w:sz w:val="28"/>
          <w:szCs w:val="28"/>
          <w:lang w:eastAsia="ru-RU"/>
        </w:rPr>
        <w:t xml:space="preserve">: </w:t>
      </w:r>
      <w:r w:rsidR="00314C09" w:rsidRPr="00314C09">
        <w:rPr>
          <w:rFonts w:ascii="Times New Roman" w:eastAsia="Times New Roman" w:hAnsi="Times New Roman" w:cs="Times New Roman"/>
          <w:bCs/>
          <w:color w:val="000000"/>
          <w:sz w:val="28"/>
          <w:szCs w:val="28"/>
          <w:lang w:eastAsia="ru-RU"/>
        </w:rPr>
        <w:t>организовать процесс общения детей друг с другом, способствуя доброжелательному отношению к сверстникам, развитие личностных качеств</w:t>
      </w:r>
      <w:r w:rsidR="00E71C1A">
        <w:rPr>
          <w:rFonts w:ascii="Times New Roman" w:eastAsia="Times New Roman" w:hAnsi="Times New Roman" w:cs="Times New Roman"/>
          <w:bCs/>
          <w:color w:val="000000"/>
          <w:sz w:val="28"/>
          <w:szCs w:val="28"/>
          <w:lang w:eastAsia="ru-RU"/>
        </w:rPr>
        <w:t>, положительных эмоций.</w:t>
      </w:r>
    </w:p>
    <w:p w:rsidR="00FE193A" w:rsidRPr="00FE193A" w:rsidRDefault="00FE193A" w:rsidP="00BB6110">
      <w:pPr>
        <w:spacing w:after="0" w:line="360" w:lineRule="auto"/>
        <w:ind w:firstLine="567"/>
        <w:jc w:val="center"/>
        <w:rPr>
          <w:rFonts w:ascii="Times New Roman" w:eastAsia="Times New Roman" w:hAnsi="Times New Roman" w:cs="Times New Roman"/>
          <w:color w:val="000000"/>
          <w:sz w:val="28"/>
          <w:szCs w:val="28"/>
          <w:lang w:eastAsia="ru-RU"/>
        </w:rPr>
      </w:pPr>
      <w:r w:rsidRPr="00FE193A">
        <w:rPr>
          <w:rFonts w:ascii="Times New Roman" w:eastAsia="Times New Roman" w:hAnsi="Times New Roman" w:cs="Times New Roman"/>
          <w:b/>
          <w:bCs/>
          <w:color w:val="000000"/>
          <w:sz w:val="28"/>
          <w:szCs w:val="28"/>
          <w:lang w:eastAsia="ru-RU"/>
        </w:rPr>
        <w:t>Возраст детей, участвующих в реализации данной дополнительной программы</w:t>
      </w:r>
    </w:p>
    <w:p w:rsidR="00FE193A" w:rsidRPr="00FE193A" w:rsidRDefault="00FE193A" w:rsidP="00FE193A">
      <w:pPr>
        <w:spacing w:after="0" w:line="360" w:lineRule="auto"/>
        <w:ind w:firstLine="567"/>
        <w:jc w:val="both"/>
        <w:rPr>
          <w:rFonts w:ascii="Times New Roman" w:eastAsia="Times New Roman" w:hAnsi="Times New Roman" w:cs="Times New Roman"/>
          <w:color w:val="000000"/>
          <w:sz w:val="28"/>
          <w:szCs w:val="28"/>
          <w:lang w:eastAsia="ru-RU"/>
        </w:rPr>
      </w:pPr>
      <w:r w:rsidRPr="00FE193A">
        <w:rPr>
          <w:rFonts w:ascii="Times New Roman" w:eastAsia="Times New Roman" w:hAnsi="Times New Roman" w:cs="Times New Roman"/>
          <w:color w:val="000000"/>
          <w:sz w:val="28"/>
          <w:szCs w:val="28"/>
          <w:lang w:eastAsia="ru-RU"/>
        </w:rPr>
        <w:t>Дошкольный возраст - важнейший этап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w:t>
      </w:r>
    </w:p>
    <w:p w:rsidR="00BB6110" w:rsidRPr="00BB6110" w:rsidRDefault="00BB6110" w:rsidP="00BB6110">
      <w:pPr>
        <w:spacing w:after="0" w:line="360" w:lineRule="auto"/>
        <w:ind w:firstLine="567"/>
        <w:jc w:val="center"/>
        <w:rPr>
          <w:rFonts w:ascii="Times New Roman" w:eastAsia="Times New Roman" w:hAnsi="Times New Roman" w:cs="Times New Roman"/>
          <w:b/>
          <w:color w:val="000000"/>
          <w:sz w:val="28"/>
          <w:szCs w:val="28"/>
          <w:lang w:eastAsia="ru-RU"/>
        </w:rPr>
      </w:pPr>
      <w:r w:rsidRPr="00BB6110">
        <w:rPr>
          <w:rFonts w:ascii="Times New Roman" w:eastAsia="Times New Roman" w:hAnsi="Times New Roman" w:cs="Times New Roman"/>
          <w:b/>
          <w:bCs/>
          <w:color w:val="000000"/>
          <w:sz w:val="28"/>
          <w:szCs w:val="28"/>
          <w:lang w:eastAsia="ru-RU"/>
        </w:rPr>
        <w:t>Сроки реализации программы, формы и режим занятий.</w:t>
      </w:r>
    </w:p>
    <w:p w:rsidR="00BB6110" w:rsidRPr="00BB6110" w:rsidRDefault="00BB6110" w:rsidP="00BB6110">
      <w:pPr>
        <w:spacing w:after="0" w:line="360" w:lineRule="auto"/>
        <w:ind w:firstLine="567"/>
        <w:jc w:val="both"/>
        <w:rPr>
          <w:rFonts w:ascii="Times New Roman" w:eastAsia="Times New Roman" w:hAnsi="Times New Roman" w:cs="Times New Roman"/>
          <w:color w:val="000000"/>
          <w:sz w:val="28"/>
          <w:szCs w:val="28"/>
          <w:lang w:eastAsia="ru-RU"/>
        </w:rPr>
      </w:pPr>
      <w:r w:rsidRPr="00BB6110">
        <w:rPr>
          <w:rFonts w:ascii="Times New Roman" w:eastAsia="Times New Roman" w:hAnsi="Times New Roman" w:cs="Times New Roman"/>
          <w:color w:val="000000"/>
          <w:sz w:val="28"/>
          <w:szCs w:val="28"/>
          <w:lang w:eastAsia="ru-RU"/>
        </w:rPr>
        <w:t xml:space="preserve">Программа реализуется в течении 1 </w:t>
      </w:r>
      <w:r>
        <w:rPr>
          <w:rFonts w:ascii="Times New Roman" w:eastAsia="Times New Roman" w:hAnsi="Times New Roman" w:cs="Times New Roman"/>
          <w:color w:val="000000"/>
          <w:sz w:val="28"/>
          <w:szCs w:val="28"/>
          <w:lang w:eastAsia="ru-RU"/>
        </w:rPr>
        <w:t>месяца</w:t>
      </w:r>
      <w:r w:rsidRPr="00BB6110">
        <w:rPr>
          <w:rFonts w:ascii="Times New Roman" w:eastAsia="Times New Roman" w:hAnsi="Times New Roman" w:cs="Times New Roman"/>
          <w:color w:val="000000"/>
          <w:sz w:val="28"/>
          <w:szCs w:val="28"/>
          <w:lang w:eastAsia="ru-RU"/>
        </w:rPr>
        <w:t xml:space="preserve">. На занятия предоставляется </w:t>
      </w:r>
      <w:r>
        <w:rPr>
          <w:rFonts w:ascii="Times New Roman" w:eastAsia="Times New Roman" w:hAnsi="Times New Roman" w:cs="Times New Roman"/>
          <w:color w:val="000000"/>
          <w:sz w:val="28"/>
          <w:szCs w:val="28"/>
          <w:lang w:eastAsia="ru-RU"/>
        </w:rPr>
        <w:t>3</w:t>
      </w:r>
      <w:r w:rsidRPr="00BB6110">
        <w:rPr>
          <w:rFonts w:ascii="Times New Roman" w:eastAsia="Times New Roman" w:hAnsi="Times New Roman" w:cs="Times New Roman"/>
          <w:color w:val="000000"/>
          <w:sz w:val="28"/>
          <w:szCs w:val="28"/>
          <w:lang w:eastAsia="ru-RU"/>
        </w:rPr>
        <w:t xml:space="preserve"> академических часа в неделю. Занятия начинаются с </w:t>
      </w:r>
      <w:r w:rsidR="00B223D2">
        <w:rPr>
          <w:rFonts w:ascii="Times New Roman" w:eastAsia="Times New Roman" w:hAnsi="Times New Roman" w:cs="Times New Roman"/>
          <w:color w:val="000000"/>
          <w:sz w:val="28"/>
          <w:szCs w:val="28"/>
          <w:lang w:eastAsia="ru-RU"/>
        </w:rPr>
        <w:t>начала июня</w:t>
      </w:r>
      <w:r w:rsidRPr="00BB6110">
        <w:rPr>
          <w:rFonts w:ascii="Times New Roman" w:eastAsia="Times New Roman" w:hAnsi="Times New Roman" w:cs="Times New Roman"/>
          <w:color w:val="000000"/>
          <w:sz w:val="28"/>
          <w:szCs w:val="28"/>
          <w:lang w:eastAsia="ru-RU"/>
        </w:rPr>
        <w:t xml:space="preserve">, заканчиваются в </w:t>
      </w:r>
      <w:r w:rsidR="00B223D2">
        <w:rPr>
          <w:rFonts w:ascii="Times New Roman" w:eastAsia="Times New Roman" w:hAnsi="Times New Roman" w:cs="Times New Roman"/>
          <w:color w:val="000000"/>
          <w:sz w:val="28"/>
          <w:szCs w:val="28"/>
          <w:lang w:eastAsia="ru-RU"/>
        </w:rPr>
        <w:t>конце месяца</w:t>
      </w:r>
      <w:r w:rsidRPr="00BB6110">
        <w:rPr>
          <w:rFonts w:ascii="Times New Roman" w:eastAsia="Times New Roman" w:hAnsi="Times New Roman" w:cs="Times New Roman"/>
          <w:color w:val="000000"/>
          <w:sz w:val="28"/>
          <w:szCs w:val="28"/>
          <w:lang w:eastAsia="ru-RU"/>
        </w:rPr>
        <w:t>. В программу входят практические и теоретические часы.</w:t>
      </w:r>
    </w:p>
    <w:p w:rsidR="00BB6110" w:rsidRPr="00BB6110" w:rsidRDefault="00BB6110" w:rsidP="00B223D2">
      <w:pPr>
        <w:spacing w:after="0" w:line="360" w:lineRule="auto"/>
        <w:ind w:firstLine="567"/>
        <w:jc w:val="both"/>
        <w:rPr>
          <w:rFonts w:ascii="Times New Roman" w:eastAsia="Times New Roman" w:hAnsi="Times New Roman" w:cs="Times New Roman"/>
          <w:color w:val="000000"/>
          <w:sz w:val="28"/>
          <w:szCs w:val="28"/>
          <w:lang w:eastAsia="ru-RU"/>
        </w:rPr>
      </w:pPr>
      <w:r w:rsidRPr="00BB6110">
        <w:rPr>
          <w:rFonts w:ascii="Times New Roman" w:eastAsia="Times New Roman" w:hAnsi="Times New Roman" w:cs="Times New Roman"/>
          <w:color w:val="000000"/>
          <w:sz w:val="28"/>
          <w:szCs w:val="28"/>
          <w:lang w:eastAsia="ru-RU"/>
        </w:rPr>
        <w:t xml:space="preserve">Занятия проводятся в </w:t>
      </w:r>
      <w:r w:rsidR="00B223D2">
        <w:rPr>
          <w:rFonts w:ascii="Times New Roman" w:eastAsia="Times New Roman" w:hAnsi="Times New Roman" w:cs="Times New Roman"/>
          <w:color w:val="000000"/>
          <w:sz w:val="28"/>
          <w:szCs w:val="28"/>
          <w:lang w:eastAsia="ru-RU"/>
        </w:rPr>
        <w:t>группе не более 6 человек</w:t>
      </w:r>
      <w:r w:rsidRPr="00BB6110">
        <w:rPr>
          <w:rFonts w:ascii="Times New Roman" w:eastAsia="Times New Roman" w:hAnsi="Times New Roman" w:cs="Times New Roman"/>
          <w:color w:val="000000"/>
          <w:sz w:val="28"/>
          <w:szCs w:val="28"/>
          <w:lang w:eastAsia="ru-RU"/>
        </w:rPr>
        <w:t xml:space="preserve"> с продолжительностью занятия 40- 45 минут. </w:t>
      </w:r>
    </w:p>
    <w:p w:rsidR="00BB6110" w:rsidRPr="00BB6110" w:rsidRDefault="00BB6110" w:rsidP="00BB6110">
      <w:pPr>
        <w:spacing w:after="0" w:line="360" w:lineRule="auto"/>
        <w:ind w:firstLine="567"/>
        <w:jc w:val="both"/>
        <w:rPr>
          <w:rFonts w:ascii="Times New Roman" w:eastAsia="Times New Roman" w:hAnsi="Times New Roman" w:cs="Times New Roman"/>
          <w:color w:val="000000"/>
          <w:sz w:val="28"/>
          <w:szCs w:val="28"/>
          <w:lang w:eastAsia="ru-RU"/>
        </w:rPr>
      </w:pPr>
      <w:r w:rsidRPr="00BB6110">
        <w:rPr>
          <w:rFonts w:ascii="Times New Roman" w:eastAsia="Times New Roman" w:hAnsi="Times New Roman" w:cs="Times New Roman"/>
          <w:color w:val="000000"/>
          <w:sz w:val="28"/>
          <w:szCs w:val="28"/>
          <w:lang w:eastAsia="ru-RU"/>
        </w:rPr>
        <w:t>Тематика занятий строится с учетом интересов детей, возможности их самовыражения. В ходе усвоения содержания программы учитывается темп развития специальных умений и навыков, уровень самостоятельности, умение работать в группе. Программа позволяет через формы работы.</w:t>
      </w:r>
    </w:p>
    <w:p w:rsidR="002C511F" w:rsidRPr="002C511F" w:rsidRDefault="002C511F" w:rsidP="002C511F">
      <w:pPr>
        <w:spacing w:after="0" w:line="360" w:lineRule="auto"/>
        <w:ind w:firstLine="567"/>
        <w:jc w:val="both"/>
        <w:rPr>
          <w:rFonts w:ascii="Times New Roman" w:eastAsia="Times New Roman" w:hAnsi="Times New Roman" w:cs="Times New Roman"/>
          <w:b/>
          <w:color w:val="000000"/>
          <w:sz w:val="28"/>
          <w:szCs w:val="28"/>
          <w:lang w:eastAsia="ru-RU"/>
        </w:rPr>
      </w:pPr>
      <w:r w:rsidRPr="002C511F">
        <w:rPr>
          <w:rFonts w:ascii="Times New Roman" w:eastAsia="Times New Roman" w:hAnsi="Times New Roman" w:cs="Times New Roman"/>
          <w:b/>
          <w:color w:val="000000"/>
          <w:sz w:val="28"/>
          <w:szCs w:val="28"/>
          <w:lang w:eastAsia="ru-RU"/>
        </w:rPr>
        <w:t>Основные принципы, заложенные в основу программы:</w:t>
      </w:r>
    </w:p>
    <w:p w:rsidR="002C511F" w:rsidRPr="002C511F" w:rsidRDefault="002C511F" w:rsidP="002C511F">
      <w:pPr>
        <w:spacing w:after="0" w:line="360" w:lineRule="auto"/>
        <w:ind w:firstLine="567"/>
        <w:jc w:val="both"/>
        <w:rPr>
          <w:rFonts w:ascii="Times New Roman" w:eastAsia="Times New Roman" w:hAnsi="Times New Roman" w:cs="Times New Roman"/>
          <w:color w:val="000000"/>
          <w:sz w:val="28"/>
          <w:szCs w:val="28"/>
          <w:lang w:eastAsia="ru-RU"/>
        </w:rPr>
      </w:pPr>
      <w:r w:rsidRPr="002C511F">
        <w:rPr>
          <w:rFonts w:ascii="Times New Roman" w:eastAsia="Times New Roman" w:hAnsi="Times New Roman" w:cs="Times New Roman"/>
          <w:b/>
          <w:color w:val="000000"/>
          <w:sz w:val="28"/>
          <w:szCs w:val="28"/>
          <w:lang w:eastAsia="ru-RU"/>
        </w:rPr>
        <w:lastRenderedPageBreak/>
        <w:t xml:space="preserve">1. </w:t>
      </w:r>
      <w:r w:rsidRPr="002C511F">
        <w:rPr>
          <w:rFonts w:ascii="Times New Roman" w:eastAsia="Times New Roman" w:hAnsi="Times New Roman" w:cs="Times New Roman"/>
          <w:color w:val="000000"/>
          <w:sz w:val="28"/>
          <w:szCs w:val="28"/>
          <w:lang w:eastAsia="ru-RU"/>
        </w:rPr>
        <w:t>Принцип</w:t>
      </w:r>
      <w:r w:rsidRPr="002C511F">
        <w:rPr>
          <w:rFonts w:ascii="Times New Roman" w:eastAsia="Times New Roman" w:hAnsi="Times New Roman" w:cs="Times New Roman"/>
          <w:b/>
          <w:color w:val="000000"/>
          <w:sz w:val="28"/>
          <w:szCs w:val="28"/>
          <w:lang w:eastAsia="ru-RU"/>
        </w:rPr>
        <w:t xml:space="preserve"> </w:t>
      </w:r>
      <w:proofErr w:type="spellStart"/>
      <w:r w:rsidRPr="002C511F">
        <w:rPr>
          <w:rFonts w:ascii="Times New Roman" w:eastAsia="Times New Roman" w:hAnsi="Times New Roman" w:cs="Times New Roman"/>
          <w:b/>
          <w:color w:val="000000"/>
          <w:sz w:val="28"/>
          <w:szCs w:val="28"/>
          <w:lang w:eastAsia="ru-RU"/>
        </w:rPr>
        <w:t>поэтапности</w:t>
      </w:r>
      <w:proofErr w:type="spellEnd"/>
      <w:r w:rsidRPr="002C511F">
        <w:rPr>
          <w:rFonts w:ascii="Times New Roman" w:eastAsia="Times New Roman" w:hAnsi="Times New Roman" w:cs="Times New Roman"/>
          <w:color w:val="000000"/>
          <w:sz w:val="28"/>
          <w:szCs w:val="28"/>
          <w:lang w:eastAsia="ru-RU"/>
        </w:rPr>
        <w:t xml:space="preserve"> «погружения» в программу- это самый ответственный       принцип. Программа составлена с учетом возрастных и индивидуальных особенностей ребенка. </w:t>
      </w:r>
    </w:p>
    <w:p w:rsidR="002C511F" w:rsidRPr="002C511F" w:rsidRDefault="002C511F" w:rsidP="002C511F">
      <w:pPr>
        <w:spacing w:after="0" w:line="360" w:lineRule="auto"/>
        <w:ind w:firstLine="567"/>
        <w:jc w:val="both"/>
        <w:rPr>
          <w:rFonts w:ascii="Times New Roman" w:eastAsia="Times New Roman" w:hAnsi="Times New Roman" w:cs="Times New Roman"/>
          <w:color w:val="000000"/>
          <w:sz w:val="28"/>
          <w:szCs w:val="28"/>
          <w:lang w:eastAsia="ru-RU"/>
        </w:rPr>
      </w:pPr>
      <w:r w:rsidRPr="002C511F">
        <w:rPr>
          <w:rFonts w:ascii="Times New Roman" w:eastAsia="Times New Roman" w:hAnsi="Times New Roman" w:cs="Times New Roman"/>
          <w:color w:val="000000"/>
          <w:sz w:val="28"/>
          <w:szCs w:val="28"/>
          <w:lang w:eastAsia="ru-RU"/>
        </w:rPr>
        <w:t xml:space="preserve">Если приступать к освоению этапа, минуя предыдущие, то работа может не принести ожидаемого результата. </w:t>
      </w:r>
    </w:p>
    <w:p w:rsidR="002C511F" w:rsidRPr="002C511F" w:rsidRDefault="002C511F" w:rsidP="002C511F">
      <w:pPr>
        <w:spacing w:after="0" w:line="360" w:lineRule="auto"/>
        <w:ind w:firstLine="567"/>
        <w:jc w:val="both"/>
        <w:rPr>
          <w:rFonts w:ascii="Times New Roman" w:eastAsia="Times New Roman" w:hAnsi="Times New Roman" w:cs="Times New Roman"/>
          <w:color w:val="000000"/>
          <w:sz w:val="28"/>
          <w:szCs w:val="28"/>
          <w:lang w:eastAsia="ru-RU"/>
        </w:rPr>
      </w:pPr>
      <w:r w:rsidRPr="002C511F">
        <w:rPr>
          <w:rFonts w:ascii="Times New Roman" w:eastAsia="Times New Roman" w:hAnsi="Times New Roman" w:cs="Times New Roman"/>
          <w:b/>
          <w:color w:val="000000"/>
          <w:sz w:val="28"/>
          <w:szCs w:val="28"/>
          <w:lang w:eastAsia="ru-RU"/>
        </w:rPr>
        <w:t xml:space="preserve">2. </w:t>
      </w:r>
      <w:r w:rsidRPr="002C511F">
        <w:rPr>
          <w:rFonts w:ascii="Times New Roman" w:eastAsia="Times New Roman" w:hAnsi="Times New Roman" w:cs="Times New Roman"/>
          <w:color w:val="000000"/>
          <w:sz w:val="28"/>
          <w:szCs w:val="28"/>
          <w:lang w:eastAsia="ru-RU"/>
        </w:rPr>
        <w:t>Принцип</w:t>
      </w:r>
      <w:r w:rsidRPr="002C511F">
        <w:rPr>
          <w:rFonts w:ascii="Times New Roman" w:eastAsia="Times New Roman" w:hAnsi="Times New Roman" w:cs="Times New Roman"/>
          <w:b/>
          <w:color w:val="000000"/>
          <w:sz w:val="28"/>
          <w:szCs w:val="28"/>
          <w:lang w:eastAsia="ru-RU"/>
        </w:rPr>
        <w:t xml:space="preserve"> динамичности</w:t>
      </w:r>
      <w:r w:rsidRPr="002C511F">
        <w:rPr>
          <w:rFonts w:ascii="Times New Roman" w:eastAsia="Times New Roman" w:hAnsi="Times New Roman" w:cs="Times New Roman"/>
          <w:color w:val="000000"/>
          <w:sz w:val="28"/>
          <w:szCs w:val="28"/>
          <w:lang w:eastAsia="ru-RU"/>
        </w:rPr>
        <w:t>. Каждое задание необходимо творчески пережить и прочувствовать, только тогда сохранится логическая цепочка – от самого простого до заключительного, максимально сложного задания.</w:t>
      </w:r>
    </w:p>
    <w:p w:rsidR="002C511F" w:rsidRPr="002C511F" w:rsidRDefault="002C511F" w:rsidP="002C511F">
      <w:pPr>
        <w:spacing w:after="0" w:line="360" w:lineRule="auto"/>
        <w:ind w:firstLine="567"/>
        <w:jc w:val="both"/>
        <w:rPr>
          <w:rFonts w:ascii="Times New Roman" w:eastAsia="Times New Roman" w:hAnsi="Times New Roman" w:cs="Times New Roman"/>
          <w:color w:val="000000"/>
          <w:sz w:val="28"/>
          <w:szCs w:val="28"/>
          <w:lang w:eastAsia="ru-RU"/>
        </w:rPr>
      </w:pPr>
      <w:r w:rsidRPr="002C511F">
        <w:rPr>
          <w:rFonts w:ascii="Times New Roman" w:eastAsia="Times New Roman" w:hAnsi="Times New Roman" w:cs="Times New Roman"/>
          <w:b/>
          <w:color w:val="000000"/>
          <w:sz w:val="28"/>
          <w:szCs w:val="28"/>
          <w:lang w:eastAsia="ru-RU"/>
        </w:rPr>
        <w:t xml:space="preserve">3. </w:t>
      </w:r>
      <w:r w:rsidRPr="002C511F">
        <w:rPr>
          <w:rFonts w:ascii="Times New Roman" w:eastAsia="Times New Roman" w:hAnsi="Times New Roman" w:cs="Times New Roman"/>
          <w:color w:val="000000"/>
          <w:sz w:val="28"/>
          <w:szCs w:val="28"/>
          <w:lang w:eastAsia="ru-RU"/>
        </w:rPr>
        <w:t>Принцип</w:t>
      </w:r>
      <w:r w:rsidRPr="002C511F">
        <w:rPr>
          <w:rFonts w:ascii="Times New Roman" w:eastAsia="Times New Roman" w:hAnsi="Times New Roman" w:cs="Times New Roman"/>
          <w:b/>
          <w:color w:val="000000"/>
          <w:sz w:val="28"/>
          <w:szCs w:val="28"/>
          <w:lang w:eastAsia="ru-RU"/>
        </w:rPr>
        <w:t xml:space="preserve"> сравнений</w:t>
      </w:r>
      <w:r w:rsidRPr="002C511F">
        <w:rPr>
          <w:rFonts w:ascii="Times New Roman" w:eastAsia="Times New Roman" w:hAnsi="Times New Roman" w:cs="Times New Roman"/>
          <w:color w:val="000000"/>
          <w:sz w:val="28"/>
          <w:szCs w:val="28"/>
          <w:lang w:eastAsia="ru-RU"/>
        </w:rPr>
        <w:t xml:space="preserve">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к творческому мышлению.</w:t>
      </w:r>
    </w:p>
    <w:p w:rsidR="002C511F" w:rsidRPr="002C511F" w:rsidRDefault="002C511F" w:rsidP="002C511F">
      <w:pPr>
        <w:spacing w:after="0" w:line="360" w:lineRule="auto"/>
        <w:ind w:firstLine="567"/>
        <w:jc w:val="both"/>
        <w:rPr>
          <w:rFonts w:ascii="Times New Roman" w:eastAsia="Times New Roman" w:hAnsi="Times New Roman" w:cs="Times New Roman"/>
          <w:color w:val="000000"/>
          <w:sz w:val="28"/>
          <w:szCs w:val="28"/>
          <w:lang w:eastAsia="ru-RU"/>
        </w:rPr>
      </w:pPr>
      <w:r w:rsidRPr="002C511F">
        <w:rPr>
          <w:rFonts w:ascii="Times New Roman" w:eastAsia="Times New Roman" w:hAnsi="Times New Roman" w:cs="Times New Roman"/>
          <w:b/>
          <w:color w:val="000000"/>
          <w:sz w:val="28"/>
          <w:szCs w:val="28"/>
          <w:lang w:eastAsia="ru-RU"/>
        </w:rPr>
        <w:t xml:space="preserve">4. </w:t>
      </w:r>
      <w:r w:rsidRPr="002C511F">
        <w:rPr>
          <w:rFonts w:ascii="Times New Roman" w:eastAsia="Times New Roman" w:hAnsi="Times New Roman" w:cs="Times New Roman"/>
          <w:color w:val="000000"/>
          <w:sz w:val="28"/>
          <w:szCs w:val="28"/>
          <w:lang w:eastAsia="ru-RU"/>
        </w:rPr>
        <w:t>Принцип</w:t>
      </w:r>
      <w:r w:rsidRPr="002C511F">
        <w:rPr>
          <w:rFonts w:ascii="Times New Roman" w:eastAsia="Times New Roman" w:hAnsi="Times New Roman" w:cs="Times New Roman"/>
          <w:b/>
          <w:color w:val="000000"/>
          <w:sz w:val="28"/>
          <w:szCs w:val="28"/>
          <w:lang w:eastAsia="ru-RU"/>
        </w:rPr>
        <w:t xml:space="preserve"> выбора</w:t>
      </w:r>
      <w:r w:rsidRPr="002C511F">
        <w:rPr>
          <w:rFonts w:ascii="Times New Roman" w:eastAsia="Times New Roman" w:hAnsi="Times New Roman" w:cs="Times New Roman"/>
          <w:color w:val="000000"/>
          <w:sz w:val="28"/>
          <w:szCs w:val="28"/>
          <w:lang w:eastAsia="ru-RU"/>
        </w:rPr>
        <w:t xml:space="preserve"> в творческом взаимодействии взрослого и ребенка при решении данной темы без каких – либо определенных обязательных ограничений.</w:t>
      </w:r>
    </w:p>
    <w:p w:rsidR="002C511F" w:rsidRPr="002C511F" w:rsidRDefault="002C511F" w:rsidP="002C511F">
      <w:pPr>
        <w:spacing w:after="0" w:line="360" w:lineRule="auto"/>
        <w:ind w:firstLine="567"/>
        <w:jc w:val="center"/>
        <w:rPr>
          <w:rFonts w:ascii="Times New Roman" w:eastAsia="Times New Roman" w:hAnsi="Times New Roman" w:cs="Times New Roman"/>
          <w:b/>
          <w:color w:val="000000"/>
          <w:sz w:val="28"/>
          <w:szCs w:val="28"/>
          <w:lang w:eastAsia="ru-RU"/>
        </w:rPr>
      </w:pPr>
      <w:r w:rsidRPr="002C511F">
        <w:rPr>
          <w:rFonts w:ascii="Times New Roman" w:eastAsia="Times New Roman" w:hAnsi="Times New Roman" w:cs="Times New Roman"/>
          <w:b/>
          <w:color w:val="000000"/>
          <w:sz w:val="28"/>
          <w:szCs w:val="28"/>
          <w:lang w:eastAsia="ru-RU"/>
        </w:rPr>
        <w:t>Условия реализации программы</w:t>
      </w:r>
    </w:p>
    <w:p w:rsidR="002C511F" w:rsidRPr="002C511F" w:rsidRDefault="00503F24" w:rsidP="002C511F">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программа реализуется </w:t>
      </w:r>
      <w:r w:rsidR="00A94C0C">
        <w:rPr>
          <w:rFonts w:ascii="Times New Roman" w:eastAsia="Times New Roman" w:hAnsi="Times New Roman" w:cs="Times New Roman"/>
          <w:color w:val="000000"/>
          <w:sz w:val="28"/>
          <w:szCs w:val="28"/>
          <w:lang w:eastAsia="ru-RU"/>
        </w:rPr>
        <w:t>в дистанционном формате</w:t>
      </w:r>
      <w:r w:rsidR="00A94C0C" w:rsidRPr="00A94C0C">
        <w:rPr>
          <w:rFonts w:ascii="Times New Roman" w:eastAsia="Times New Roman" w:hAnsi="Times New Roman" w:cs="Times New Roman"/>
          <w:color w:val="000000"/>
          <w:sz w:val="28"/>
          <w:szCs w:val="28"/>
          <w:lang w:eastAsia="ru-RU"/>
        </w:rPr>
        <w:t xml:space="preserve"> </w:t>
      </w:r>
      <w:r w:rsidR="00A94C0C">
        <w:rPr>
          <w:rFonts w:ascii="Times New Roman" w:eastAsia="Times New Roman" w:hAnsi="Times New Roman" w:cs="Times New Roman"/>
          <w:color w:val="000000"/>
          <w:sz w:val="28"/>
          <w:szCs w:val="28"/>
          <w:lang w:eastAsia="ru-RU"/>
        </w:rPr>
        <w:t>в домашних условиях при наличии ноутбука или компьютера с камерой.</w:t>
      </w:r>
    </w:p>
    <w:p w:rsidR="007C698D" w:rsidRDefault="007C698D" w:rsidP="007C698D">
      <w:pPr>
        <w:spacing w:after="0" w:line="360" w:lineRule="auto"/>
        <w:ind w:firstLine="567"/>
        <w:jc w:val="center"/>
        <w:rPr>
          <w:rFonts w:ascii="Times New Roman" w:eastAsia="Times New Roman" w:hAnsi="Times New Roman" w:cs="Times New Roman"/>
          <w:b/>
          <w:color w:val="000000"/>
          <w:sz w:val="28"/>
          <w:szCs w:val="28"/>
          <w:lang w:eastAsia="ru-RU"/>
        </w:rPr>
      </w:pPr>
      <w:r w:rsidRPr="007C698D">
        <w:rPr>
          <w:rFonts w:ascii="Times New Roman" w:eastAsia="Times New Roman" w:hAnsi="Times New Roman" w:cs="Times New Roman"/>
          <w:b/>
          <w:color w:val="000000"/>
          <w:sz w:val="28"/>
          <w:szCs w:val="28"/>
          <w:lang w:eastAsia="ru-RU"/>
        </w:rPr>
        <w:t>Ожидаемые результаты</w:t>
      </w:r>
    </w:p>
    <w:p w:rsidR="001A5208" w:rsidRDefault="00A0534E" w:rsidP="001A5208">
      <w:pPr>
        <w:numPr>
          <w:ilvl w:val="0"/>
          <w:numId w:val="8"/>
        </w:numPr>
        <w:spacing w:after="0" w:line="360" w:lineRule="auto"/>
        <w:rPr>
          <w:rFonts w:ascii="Times New Roman" w:eastAsia="Times New Roman" w:hAnsi="Times New Roman" w:cs="Times New Roman"/>
          <w:color w:val="000000"/>
          <w:sz w:val="28"/>
          <w:szCs w:val="28"/>
          <w:lang w:eastAsia="ru-RU"/>
        </w:rPr>
      </w:pPr>
      <w:r w:rsidRPr="00A0534E">
        <w:rPr>
          <w:rFonts w:ascii="Times New Roman" w:eastAsia="Times New Roman" w:hAnsi="Times New Roman" w:cs="Times New Roman"/>
          <w:color w:val="000000"/>
          <w:sz w:val="28"/>
          <w:szCs w:val="28"/>
          <w:lang w:eastAsia="ru-RU"/>
        </w:rPr>
        <w:t xml:space="preserve">Создание </w:t>
      </w:r>
      <w:r>
        <w:rPr>
          <w:rFonts w:ascii="Times New Roman" w:eastAsia="Times New Roman" w:hAnsi="Times New Roman" w:cs="Times New Roman"/>
          <w:color w:val="000000"/>
          <w:sz w:val="28"/>
          <w:szCs w:val="28"/>
          <w:lang w:eastAsia="ru-RU"/>
        </w:rPr>
        <w:t xml:space="preserve">положительного эмоционального настроя детей дошкольного возраста. </w:t>
      </w:r>
    </w:p>
    <w:p w:rsidR="001A5208" w:rsidRPr="001A5208" w:rsidRDefault="001A5208" w:rsidP="001A5208">
      <w:pPr>
        <w:numPr>
          <w:ilvl w:val="0"/>
          <w:numId w:val="8"/>
        </w:numPr>
        <w:spacing w:after="0" w:line="360" w:lineRule="auto"/>
        <w:rPr>
          <w:rFonts w:ascii="Times New Roman" w:eastAsia="Times New Roman" w:hAnsi="Times New Roman" w:cs="Times New Roman"/>
          <w:color w:val="000000"/>
          <w:sz w:val="28"/>
          <w:szCs w:val="28"/>
          <w:lang w:eastAsia="ru-RU"/>
        </w:rPr>
      </w:pPr>
      <w:r w:rsidRPr="001A5208">
        <w:rPr>
          <w:rFonts w:ascii="Times New Roman" w:eastAsia="Times New Roman" w:hAnsi="Times New Roman" w:cs="Times New Roman"/>
          <w:color w:val="000000"/>
          <w:sz w:val="28"/>
          <w:szCs w:val="28"/>
          <w:lang w:eastAsia="ru-RU"/>
        </w:rPr>
        <w:t>Проявл</w:t>
      </w:r>
      <w:r>
        <w:rPr>
          <w:rFonts w:ascii="Times New Roman" w:eastAsia="Times New Roman" w:hAnsi="Times New Roman" w:cs="Times New Roman"/>
          <w:color w:val="000000"/>
          <w:sz w:val="28"/>
          <w:szCs w:val="28"/>
          <w:lang w:eastAsia="ru-RU"/>
        </w:rPr>
        <w:t>ение</w:t>
      </w:r>
      <w:r w:rsidRPr="001A5208">
        <w:rPr>
          <w:rFonts w:ascii="Times New Roman" w:eastAsia="Times New Roman" w:hAnsi="Times New Roman" w:cs="Times New Roman"/>
          <w:color w:val="000000"/>
          <w:sz w:val="28"/>
          <w:szCs w:val="28"/>
          <w:lang w:eastAsia="ru-RU"/>
        </w:rPr>
        <w:t xml:space="preserve"> интерес</w:t>
      </w:r>
      <w:r>
        <w:rPr>
          <w:rFonts w:ascii="Times New Roman" w:eastAsia="Times New Roman" w:hAnsi="Times New Roman" w:cs="Times New Roman"/>
          <w:color w:val="000000"/>
          <w:sz w:val="28"/>
          <w:szCs w:val="28"/>
          <w:lang w:eastAsia="ru-RU"/>
        </w:rPr>
        <w:t>а</w:t>
      </w:r>
      <w:r w:rsidRPr="001A5208">
        <w:rPr>
          <w:rFonts w:ascii="Times New Roman" w:eastAsia="Times New Roman" w:hAnsi="Times New Roman" w:cs="Times New Roman"/>
          <w:color w:val="000000"/>
          <w:sz w:val="28"/>
          <w:szCs w:val="28"/>
          <w:lang w:eastAsia="ru-RU"/>
        </w:rPr>
        <w:t xml:space="preserve"> к различным видам игр, к участию в совместных играх.</w:t>
      </w:r>
    </w:p>
    <w:p w:rsidR="001A5208" w:rsidRPr="001A5208" w:rsidRDefault="001A5208" w:rsidP="001A5208">
      <w:pPr>
        <w:numPr>
          <w:ilvl w:val="0"/>
          <w:numId w:val="8"/>
        </w:numPr>
        <w:spacing w:after="0" w:line="360" w:lineRule="auto"/>
        <w:rPr>
          <w:rFonts w:ascii="Times New Roman" w:eastAsia="Times New Roman" w:hAnsi="Times New Roman" w:cs="Times New Roman"/>
          <w:color w:val="000000"/>
          <w:sz w:val="28"/>
          <w:szCs w:val="28"/>
          <w:lang w:eastAsia="ru-RU"/>
        </w:rPr>
      </w:pPr>
      <w:r w:rsidRPr="001A5208">
        <w:rPr>
          <w:rFonts w:ascii="Times New Roman" w:eastAsia="Times New Roman" w:hAnsi="Times New Roman" w:cs="Times New Roman"/>
          <w:color w:val="000000"/>
          <w:sz w:val="28"/>
          <w:szCs w:val="28"/>
          <w:lang w:eastAsia="ru-RU"/>
        </w:rPr>
        <w:t>Уме</w:t>
      </w:r>
      <w:r>
        <w:rPr>
          <w:rFonts w:ascii="Times New Roman" w:eastAsia="Times New Roman" w:hAnsi="Times New Roman" w:cs="Times New Roman"/>
          <w:color w:val="000000"/>
          <w:sz w:val="28"/>
          <w:szCs w:val="28"/>
          <w:lang w:eastAsia="ru-RU"/>
        </w:rPr>
        <w:t>ние</w:t>
      </w:r>
      <w:r w:rsidRPr="001A5208">
        <w:rPr>
          <w:rFonts w:ascii="Times New Roman" w:eastAsia="Times New Roman" w:hAnsi="Times New Roman" w:cs="Times New Roman"/>
          <w:color w:val="000000"/>
          <w:sz w:val="28"/>
          <w:szCs w:val="28"/>
          <w:lang w:eastAsia="ru-RU"/>
        </w:rPr>
        <w:t xml:space="preserve"> объединяться со сверстниками для игры в группу, выбирать роль в сюжетно-ролевой игре; проявляет умение взаимодействовать и ладить со сверстниками в непродолжительной совместной игре.</w:t>
      </w:r>
    </w:p>
    <w:p w:rsidR="001A5208" w:rsidRPr="001A5208" w:rsidRDefault="001A5208" w:rsidP="001A5208">
      <w:pPr>
        <w:numPr>
          <w:ilvl w:val="0"/>
          <w:numId w:val="8"/>
        </w:numPr>
        <w:spacing w:after="0" w:line="360" w:lineRule="auto"/>
        <w:rPr>
          <w:rFonts w:ascii="Times New Roman" w:eastAsia="Times New Roman" w:hAnsi="Times New Roman" w:cs="Times New Roman"/>
          <w:color w:val="000000"/>
          <w:sz w:val="28"/>
          <w:szCs w:val="28"/>
          <w:lang w:eastAsia="ru-RU"/>
        </w:rPr>
      </w:pPr>
      <w:r w:rsidRPr="001A5208">
        <w:rPr>
          <w:rFonts w:ascii="Times New Roman" w:eastAsia="Times New Roman" w:hAnsi="Times New Roman" w:cs="Times New Roman"/>
          <w:color w:val="000000"/>
          <w:sz w:val="28"/>
          <w:szCs w:val="28"/>
          <w:lang w:eastAsia="ru-RU"/>
        </w:rPr>
        <w:t>Способно</w:t>
      </w:r>
      <w:r>
        <w:rPr>
          <w:rFonts w:ascii="Times New Roman" w:eastAsia="Times New Roman" w:hAnsi="Times New Roman" w:cs="Times New Roman"/>
          <w:color w:val="000000"/>
          <w:sz w:val="28"/>
          <w:szCs w:val="28"/>
          <w:lang w:eastAsia="ru-RU"/>
        </w:rPr>
        <w:t>сть</w:t>
      </w:r>
      <w:r w:rsidRPr="001A5208">
        <w:rPr>
          <w:rFonts w:ascii="Times New Roman" w:eastAsia="Times New Roman" w:hAnsi="Times New Roman" w:cs="Times New Roman"/>
          <w:color w:val="000000"/>
          <w:sz w:val="28"/>
          <w:szCs w:val="28"/>
          <w:lang w:eastAsia="ru-RU"/>
        </w:rPr>
        <w:t xml:space="preserve"> договариваться</w:t>
      </w:r>
      <w:r>
        <w:rPr>
          <w:rFonts w:ascii="Times New Roman" w:eastAsia="Times New Roman" w:hAnsi="Times New Roman" w:cs="Times New Roman"/>
          <w:color w:val="000000"/>
          <w:sz w:val="28"/>
          <w:szCs w:val="28"/>
          <w:lang w:eastAsia="ru-RU"/>
        </w:rPr>
        <w:t>.</w:t>
      </w:r>
    </w:p>
    <w:p w:rsidR="001A5208" w:rsidRPr="001A5208" w:rsidRDefault="0015067F" w:rsidP="001A5208">
      <w:pPr>
        <w:numPr>
          <w:ilvl w:val="0"/>
          <w:numId w:val="8"/>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 ребенка о</w:t>
      </w:r>
      <w:r w:rsidR="001A5208" w:rsidRPr="001A5208">
        <w:rPr>
          <w:rFonts w:ascii="Times New Roman" w:eastAsia="Times New Roman" w:hAnsi="Times New Roman" w:cs="Times New Roman"/>
          <w:color w:val="000000"/>
          <w:sz w:val="28"/>
          <w:szCs w:val="28"/>
          <w:lang w:eastAsia="ru-RU"/>
        </w:rPr>
        <w:t>тражать полученные впечатления в речи и продуктивных видах деятельности.  </w:t>
      </w:r>
    </w:p>
    <w:p w:rsidR="00A0534E" w:rsidRPr="0015067F" w:rsidRDefault="0015067F" w:rsidP="0015067F">
      <w:pPr>
        <w:numPr>
          <w:ilvl w:val="0"/>
          <w:numId w:val="8"/>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w:t>
      </w:r>
      <w:r w:rsidR="001A5208" w:rsidRPr="001A5208">
        <w:rPr>
          <w:rFonts w:ascii="Times New Roman" w:eastAsia="Times New Roman" w:hAnsi="Times New Roman" w:cs="Times New Roman"/>
          <w:color w:val="000000"/>
          <w:sz w:val="28"/>
          <w:szCs w:val="28"/>
          <w:lang w:eastAsia="ru-RU"/>
        </w:rPr>
        <w:t xml:space="preserve"> делиться своими впечатлениями </w:t>
      </w:r>
      <w:r w:rsidR="001343E1" w:rsidRPr="001A5208">
        <w:rPr>
          <w:rFonts w:ascii="Times New Roman" w:eastAsia="Times New Roman" w:hAnsi="Times New Roman" w:cs="Times New Roman"/>
          <w:color w:val="000000"/>
          <w:sz w:val="28"/>
          <w:szCs w:val="28"/>
          <w:lang w:eastAsia="ru-RU"/>
        </w:rPr>
        <w:t>с родителями</w:t>
      </w:r>
      <w:r w:rsidR="001A5208" w:rsidRPr="001A5208">
        <w:rPr>
          <w:rFonts w:ascii="Times New Roman" w:eastAsia="Times New Roman" w:hAnsi="Times New Roman" w:cs="Times New Roman"/>
          <w:color w:val="000000"/>
          <w:sz w:val="28"/>
          <w:szCs w:val="28"/>
          <w:lang w:eastAsia="ru-RU"/>
        </w:rPr>
        <w:t>.</w:t>
      </w:r>
    </w:p>
    <w:p w:rsidR="007C698D" w:rsidRPr="007C698D" w:rsidRDefault="007C698D" w:rsidP="007C698D">
      <w:pPr>
        <w:spacing w:after="0" w:line="360" w:lineRule="auto"/>
        <w:ind w:firstLine="567"/>
        <w:jc w:val="both"/>
        <w:rPr>
          <w:rFonts w:ascii="Times New Roman" w:eastAsia="Times New Roman" w:hAnsi="Times New Roman" w:cs="Times New Roman"/>
          <w:b/>
          <w:color w:val="000000"/>
          <w:sz w:val="28"/>
          <w:szCs w:val="28"/>
          <w:lang w:eastAsia="ru-RU"/>
        </w:rPr>
      </w:pPr>
      <w:r w:rsidRPr="007C698D">
        <w:rPr>
          <w:rFonts w:ascii="Times New Roman" w:eastAsia="Times New Roman" w:hAnsi="Times New Roman" w:cs="Times New Roman"/>
          <w:b/>
          <w:color w:val="000000"/>
          <w:sz w:val="28"/>
          <w:szCs w:val="28"/>
          <w:lang w:eastAsia="ru-RU"/>
        </w:rPr>
        <w:lastRenderedPageBreak/>
        <w:t>Организационно-методические условия реализации программы</w:t>
      </w:r>
    </w:p>
    <w:p w:rsidR="007C698D" w:rsidRPr="007C698D" w:rsidRDefault="007C698D" w:rsidP="007C698D">
      <w:pPr>
        <w:spacing w:after="0" w:line="360" w:lineRule="auto"/>
        <w:ind w:firstLine="567"/>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В программе учитываются возрастные и индивидуальные особенности детей. При распределении заданий учитывается возраст детей, их подготовленность, существующие навыки и умения. Программой предусмотрено постоянное усложнение заданий, переход к более сложным заданиям по мере накопления знаний, умений, навыков.</w:t>
      </w:r>
    </w:p>
    <w:p w:rsidR="007C698D" w:rsidRPr="007C698D" w:rsidRDefault="007C698D" w:rsidP="007C698D">
      <w:pPr>
        <w:spacing w:after="0" w:line="360" w:lineRule="auto"/>
        <w:ind w:firstLine="567"/>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Средствами реализации программы являются занятия комплексного характера, в которых репродуктивная деятельность переходит в частично - поисковую, самостоятельную, творческую работу.</w:t>
      </w:r>
    </w:p>
    <w:p w:rsidR="007C698D" w:rsidRPr="007C698D" w:rsidRDefault="007C698D" w:rsidP="007C698D">
      <w:pPr>
        <w:spacing w:after="0" w:line="360" w:lineRule="auto"/>
        <w:ind w:firstLine="567"/>
        <w:jc w:val="both"/>
        <w:rPr>
          <w:rFonts w:ascii="Times New Roman" w:eastAsia="Times New Roman" w:hAnsi="Times New Roman" w:cs="Times New Roman"/>
          <w:i/>
          <w:color w:val="000000"/>
          <w:sz w:val="28"/>
          <w:szCs w:val="28"/>
          <w:lang w:eastAsia="ru-RU"/>
        </w:rPr>
      </w:pPr>
      <w:r w:rsidRPr="007C698D">
        <w:rPr>
          <w:rFonts w:ascii="Times New Roman" w:eastAsia="Times New Roman" w:hAnsi="Times New Roman" w:cs="Times New Roman"/>
          <w:i/>
          <w:color w:val="000000"/>
          <w:sz w:val="28"/>
          <w:szCs w:val="28"/>
          <w:lang w:eastAsia="ru-RU"/>
        </w:rPr>
        <w:t>Методы, в основе которых лежит способ организации занятия:</w:t>
      </w:r>
    </w:p>
    <w:p w:rsidR="007C698D" w:rsidRPr="007C698D" w:rsidRDefault="007C698D" w:rsidP="007C698D">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словесный (устное изложение, беседа, рассказ.)</w:t>
      </w:r>
    </w:p>
    <w:p w:rsidR="007C698D" w:rsidRPr="007C698D" w:rsidRDefault="007C698D" w:rsidP="007C698D">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наглядный (иллюстраций, наблюдение, показ (выполнение) педагогом, работа по образцу и др.)</w:t>
      </w:r>
    </w:p>
    <w:p w:rsidR="007C698D" w:rsidRPr="007C698D" w:rsidRDefault="007C698D" w:rsidP="007C698D">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практический (выполнение работ по схемам и др.)</w:t>
      </w:r>
    </w:p>
    <w:p w:rsidR="007C698D" w:rsidRPr="007C698D" w:rsidRDefault="007C698D" w:rsidP="007C698D">
      <w:pPr>
        <w:spacing w:after="0" w:line="360" w:lineRule="auto"/>
        <w:ind w:firstLine="567"/>
        <w:jc w:val="both"/>
        <w:rPr>
          <w:rFonts w:ascii="Times New Roman" w:eastAsia="Times New Roman" w:hAnsi="Times New Roman" w:cs="Times New Roman"/>
          <w:i/>
          <w:color w:val="000000"/>
          <w:sz w:val="28"/>
          <w:szCs w:val="28"/>
          <w:lang w:eastAsia="ru-RU"/>
        </w:rPr>
      </w:pPr>
      <w:r w:rsidRPr="007C698D">
        <w:rPr>
          <w:rFonts w:ascii="Times New Roman" w:eastAsia="Times New Roman" w:hAnsi="Times New Roman" w:cs="Times New Roman"/>
          <w:i/>
          <w:color w:val="000000"/>
          <w:sz w:val="28"/>
          <w:szCs w:val="28"/>
          <w:lang w:eastAsia="ru-RU"/>
        </w:rPr>
        <w:t>Методы, в основе которых лежит уровень деятельности детей:</w:t>
      </w:r>
    </w:p>
    <w:p w:rsidR="007C698D" w:rsidRPr="007C698D" w:rsidRDefault="007C698D" w:rsidP="007C698D">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объяснительно-иллюстративный – дети воспринимают и усваивают готовую информацию</w:t>
      </w:r>
    </w:p>
    <w:p w:rsidR="007C698D" w:rsidRPr="007C698D" w:rsidRDefault="007C698D" w:rsidP="007C698D">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репродуктивный – учащиеся воспроизводят полученные знания и освоенные способы деятельности</w:t>
      </w:r>
    </w:p>
    <w:p w:rsidR="007C698D" w:rsidRPr="007C698D" w:rsidRDefault="007C698D" w:rsidP="007C698D">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частично-поисковый – участие детей в коллективном поиске, решение поставленной задачи совместно с педагогом</w:t>
      </w:r>
    </w:p>
    <w:p w:rsidR="007C698D" w:rsidRPr="007C698D" w:rsidRDefault="007C698D" w:rsidP="007C698D">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исследовательский – самостоятельная творческая работа детей</w:t>
      </w:r>
    </w:p>
    <w:p w:rsidR="007C698D" w:rsidRPr="007C698D" w:rsidRDefault="007C698D" w:rsidP="007C698D">
      <w:pPr>
        <w:spacing w:after="0" w:line="360" w:lineRule="auto"/>
        <w:ind w:firstLine="567"/>
        <w:jc w:val="both"/>
        <w:rPr>
          <w:rFonts w:ascii="Times New Roman" w:eastAsia="Times New Roman" w:hAnsi="Times New Roman" w:cs="Times New Roman"/>
          <w:i/>
          <w:color w:val="000000"/>
          <w:sz w:val="28"/>
          <w:szCs w:val="28"/>
          <w:lang w:eastAsia="ru-RU"/>
        </w:rPr>
      </w:pPr>
      <w:r w:rsidRPr="007C698D">
        <w:rPr>
          <w:rFonts w:ascii="Times New Roman" w:eastAsia="Times New Roman" w:hAnsi="Times New Roman" w:cs="Times New Roman"/>
          <w:i/>
          <w:color w:val="000000"/>
          <w:sz w:val="28"/>
          <w:szCs w:val="28"/>
          <w:lang w:eastAsia="ru-RU"/>
        </w:rPr>
        <w:t>Методы, в основе которых лежит форма организации деятельности</w:t>
      </w:r>
    </w:p>
    <w:p w:rsidR="007C698D" w:rsidRPr="007C698D" w:rsidRDefault="007C698D" w:rsidP="007C698D">
      <w:pPr>
        <w:spacing w:after="0" w:line="360" w:lineRule="auto"/>
        <w:ind w:firstLine="567"/>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i/>
          <w:color w:val="000000"/>
          <w:sz w:val="28"/>
          <w:szCs w:val="28"/>
          <w:lang w:eastAsia="ru-RU"/>
        </w:rPr>
        <w:t>детей на занятиях</w:t>
      </w:r>
      <w:r w:rsidRPr="007C698D">
        <w:rPr>
          <w:rFonts w:ascii="Times New Roman" w:eastAsia="Times New Roman" w:hAnsi="Times New Roman" w:cs="Times New Roman"/>
          <w:color w:val="000000"/>
          <w:sz w:val="28"/>
          <w:szCs w:val="28"/>
          <w:lang w:eastAsia="ru-RU"/>
        </w:rPr>
        <w:t>:</w:t>
      </w:r>
    </w:p>
    <w:p w:rsidR="007C698D" w:rsidRPr="007C698D" w:rsidRDefault="007C698D" w:rsidP="007C698D">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фронтальный – одновременная работа со всеми обучающимися</w:t>
      </w:r>
    </w:p>
    <w:p w:rsidR="007C698D" w:rsidRPr="007C698D" w:rsidRDefault="007C698D" w:rsidP="007C698D">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индивидуально-фронтальный – чередование индивидуальных и фронтальных форм работы</w:t>
      </w:r>
    </w:p>
    <w:p w:rsidR="007C698D" w:rsidRPr="007C698D" w:rsidRDefault="007C698D" w:rsidP="007C698D">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групповой – организация работы в группах.</w:t>
      </w:r>
    </w:p>
    <w:p w:rsidR="007C698D" w:rsidRPr="007C698D" w:rsidRDefault="007C698D" w:rsidP="007C698D">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lastRenderedPageBreak/>
        <w:t>индивидуальный – индивидуальное выполнение заданий, решение проблем и другие.</w:t>
      </w:r>
    </w:p>
    <w:p w:rsidR="007C698D" w:rsidRPr="007C698D" w:rsidRDefault="007C698D" w:rsidP="007C698D">
      <w:pPr>
        <w:spacing w:after="0" w:line="360" w:lineRule="auto"/>
        <w:ind w:firstLine="567"/>
        <w:jc w:val="both"/>
        <w:rPr>
          <w:rFonts w:ascii="Times New Roman" w:eastAsia="Times New Roman" w:hAnsi="Times New Roman" w:cs="Times New Roman"/>
          <w:i/>
          <w:color w:val="000000"/>
          <w:sz w:val="28"/>
          <w:szCs w:val="28"/>
          <w:lang w:eastAsia="ru-RU"/>
        </w:rPr>
      </w:pPr>
      <w:r w:rsidRPr="007C698D">
        <w:rPr>
          <w:rFonts w:ascii="Times New Roman" w:eastAsia="Times New Roman" w:hAnsi="Times New Roman" w:cs="Times New Roman"/>
          <w:i/>
          <w:color w:val="000000"/>
          <w:sz w:val="28"/>
          <w:szCs w:val="28"/>
          <w:lang w:eastAsia="ru-RU"/>
        </w:rPr>
        <w:t>Формы работы:</w:t>
      </w:r>
    </w:p>
    <w:p w:rsidR="007C698D" w:rsidRPr="007C698D" w:rsidRDefault="007C698D" w:rsidP="007C698D">
      <w:pPr>
        <w:numPr>
          <w:ilvl w:val="0"/>
          <w:numId w:val="5"/>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индивидуальная (каждый ребенок должен сделать свое задание);</w:t>
      </w:r>
    </w:p>
    <w:p w:rsidR="007C698D" w:rsidRPr="007C698D" w:rsidRDefault="007C698D" w:rsidP="007C698D">
      <w:pPr>
        <w:numPr>
          <w:ilvl w:val="0"/>
          <w:numId w:val="5"/>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групповая (при выполнении коллективных работ каждая группа выполняет определенное задание);</w:t>
      </w:r>
    </w:p>
    <w:p w:rsidR="007C698D" w:rsidRPr="007C698D" w:rsidRDefault="007C698D" w:rsidP="007C698D">
      <w:pPr>
        <w:numPr>
          <w:ilvl w:val="0"/>
          <w:numId w:val="5"/>
        </w:numPr>
        <w:spacing w:after="0" w:line="360" w:lineRule="auto"/>
        <w:jc w:val="both"/>
        <w:rPr>
          <w:rFonts w:ascii="Times New Roman" w:eastAsia="Times New Roman" w:hAnsi="Times New Roman" w:cs="Times New Roman"/>
          <w:color w:val="000000"/>
          <w:sz w:val="28"/>
          <w:szCs w:val="28"/>
          <w:lang w:eastAsia="ru-RU"/>
        </w:rPr>
      </w:pPr>
      <w:r w:rsidRPr="007C698D">
        <w:rPr>
          <w:rFonts w:ascii="Times New Roman" w:eastAsia="Times New Roman" w:hAnsi="Times New Roman" w:cs="Times New Roman"/>
          <w:color w:val="000000"/>
          <w:sz w:val="28"/>
          <w:szCs w:val="28"/>
          <w:lang w:eastAsia="ru-RU"/>
        </w:rPr>
        <w:t>коллективная (в процессе подготовки и выполнения коллективной композиции дети работают все вместе, не разделяя обязанностей)</w:t>
      </w:r>
    </w:p>
    <w:p w:rsidR="007C698D" w:rsidRPr="007C698D" w:rsidRDefault="007C698D" w:rsidP="003F3A0D">
      <w:pPr>
        <w:spacing w:after="0" w:line="360" w:lineRule="auto"/>
        <w:ind w:firstLine="567"/>
        <w:jc w:val="center"/>
        <w:rPr>
          <w:rFonts w:ascii="Times New Roman" w:eastAsia="Times New Roman" w:hAnsi="Times New Roman" w:cs="Times New Roman"/>
          <w:b/>
          <w:color w:val="000000"/>
          <w:sz w:val="28"/>
          <w:szCs w:val="28"/>
          <w:lang w:eastAsia="ru-RU"/>
        </w:rPr>
      </w:pPr>
      <w:r w:rsidRPr="007C698D">
        <w:rPr>
          <w:rFonts w:ascii="Times New Roman" w:eastAsia="Times New Roman" w:hAnsi="Times New Roman" w:cs="Times New Roman"/>
          <w:b/>
          <w:color w:val="000000"/>
          <w:sz w:val="28"/>
          <w:szCs w:val="28"/>
          <w:lang w:eastAsia="ru-RU"/>
        </w:rPr>
        <w:t>Форма подведения итогов реализации программы</w:t>
      </w:r>
    </w:p>
    <w:p w:rsidR="00CC799A" w:rsidRPr="00CC799A" w:rsidRDefault="00CC799A" w:rsidP="00CC799A">
      <w:pPr>
        <w:spacing w:line="360" w:lineRule="auto"/>
        <w:ind w:firstLine="567"/>
        <w:jc w:val="both"/>
        <w:rPr>
          <w:rFonts w:ascii="Times New Roman" w:eastAsia="Times New Roman" w:hAnsi="Times New Roman" w:cs="Times New Roman"/>
          <w:bCs/>
          <w:color w:val="000000"/>
          <w:sz w:val="28"/>
          <w:szCs w:val="28"/>
          <w:lang w:eastAsia="ru-RU"/>
        </w:rPr>
      </w:pPr>
      <w:r w:rsidRPr="00CC799A">
        <w:rPr>
          <w:rFonts w:ascii="Times New Roman" w:eastAsia="Times New Roman" w:hAnsi="Times New Roman" w:cs="Times New Roman"/>
          <w:bCs/>
          <w:color w:val="000000"/>
          <w:sz w:val="28"/>
          <w:szCs w:val="28"/>
          <w:lang w:eastAsia="ru-RU"/>
        </w:rPr>
        <w:t xml:space="preserve">Достижение результатов по программе обеспечивается за счет способности обучающихся </w:t>
      </w:r>
      <w:r>
        <w:rPr>
          <w:rFonts w:ascii="Times New Roman" w:eastAsia="Times New Roman" w:hAnsi="Times New Roman" w:cs="Times New Roman"/>
          <w:bCs/>
          <w:color w:val="000000"/>
          <w:sz w:val="28"/>
          <w:szCs w:val="28"/>
          <w:lang w:eastAsia="ru-RU"/>
        </w:rPr>
        <w:t xml:space="preserve">включатся в </w:t>
      </w:r>
      <w:r w:rsidR="000422FB">
        <w:rPr>
          <w:rFonts w:ascii="Times New Roman" w:eastAsia="Times New Roman" w:hAnsi="Times New Roman" w:cs="Times New Roman"/>
          <w:bCs/>
          <w:color w:val="000000"/>
          <w:sz w:val="28"/>
          <w:szCs w:val="28"/>
          <w:lang w:eastAsia="ru-RU"/>
        </w:rPr>
        <w:t>деятельность, выполнять различные задания педагога</w:t>
      </w:r>
      <w:r w:rsidRPr="00CC799A">
        <w:rPr>
          <w:rFonts w:ascii="Times New Roman" w:eastAsia="Times New Roman" w:hAnsi="Times New Roman" w:cs="Times New Roman"/>
          <w:bCs/>
          <w:color w:val="000000"/>
          <w:sz w:val="28"/>
          <w:szCs w:val="28"/>
          <w:lang w:eastAsia="ru-RU"/>
        </w:rPr>
        <w:t>. Инструментом оценки явля</w:t>
      </w:r>
      <w:r w:rsidR="000422FB">
        <w:rPr>
          <w:rFonts w:ascii="Times New Roman" w:eastAsia="Times New Roman" w:hAnsi="Times New Roman" w:cs="Times New Roman"/>
          <w:bCs/>
          <w:color w:val="000000"/>
          <w:sz w:val="28"/>
          <w:szCs w:val="28"/>
          <w:lang w:eastAsia="ru-RU"/>
        </w:rPr>
        <w:t>ются эмоциональный настрой и настроения детей с помощью различных приемов рефлексии.</w:t>
      </w:r>
    </w:p>
    <w:p w:rsidR="00AA0155" w:rsidRDefault="00AA0155" w:rsidP="003F3A0D">
      <w:pPr>
        <w:spacing w:line="360" w:lineRule="auto"/>
        <w:rPr>
          <w:rFonts w:ascii="Times New Roman" w:eastAsia="Times New Roman" w:hAnsi="Times New Roman" w:cs="Times New Roman"/>
          <w:color w:val="000000"/>
          <w:sz w:val="28"/>
          <w:szCs w:val="28"/>
          <w:lang w:eastAsia="ru-RU"/>
        </w:rPr>
      </w:pPr>
    </w:p>
    <w:p w:rsidR="000422FB" w:rsidRDefault="000422FB">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AA0155" w:rsidRPr="00AA0155" w:rsidRDefault="00AA0155" w:rsidP="00AA0155">
      <w:pPr>
        <w:spacing w:after="0" w:line="360" w:lineRule="auto"/>
        <w:ind w:firstLine="567"/>
        <w:jc w:val="center"/>
        <w:rPr>
          <w:rFonts w:ascii="Times New Roman" w:eastAsia="Times New Roman" w:hAnsi="Times New Roman" w:cs="Times New Roman"/>
          <w:b/>
          <w:color w:val="000000"/>
          <w:sz w:val="28"/>
          <w:szCs w:val="28"/>
          <w:lang w:eastAsia="ru-RU"/>
        </w:rPr>
      </w:pPr>
      <w:r w:rsidRPr="00AA0155">
        <w:rPr>
          <w:rFonts w:ascii="Times New Roman" w:eastAsia="Times New Roman" w:hAnsi="Times New Roman" w:cs="Times New Roman"/>
          <w:b/>
          <w:color w:val="000000"/>
          <w:sz w:val="28"/>
          <w:szCs w:val="28"/>
          <w:lang w:eastAsia="ru-RU"/>
        </w:rPr>
        <w:lastRenderedPageBreak/>
        <w:t>Календарный график</w:t>
      </w:r>
    </w:p>
    <w:p w:rsidR="00AA0155" w:rsidRPr="00AA0155" w:rsidRDefault="005C69D8" w:rsidP="005C69D8">
      <w:pPr>
        <w:spacing w:after="0" w:line="36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w:t>
      </w:r>
      <w:r w:rsidR="00AA0155" w:rsidRPr="00AA0155">
        <w:rPr>
          <w:rFonts w:ascii="Times New Roman" w:eastAsia="Times New Roman" w:hAnsi="Times New Roman" w:cs="Times New Roman"/>
          <w:b/>
          <w:color w:val="000000"/>
          <w:sz w:val="28"/>
          <w:szCs w:val="28"/>
          <w:lang w:eastAsia="ru-RU"/>
        </w:rPr>
        <w:t>ополнительной общеобразовательной программы</w:t>
      </w:r>
      <w:r>
        <w:rPr>
          <w:rFonts w:ascii="Times New Roman" w:eastAsia="Times New Roman" w:hAnsi="Times New Roman" w:cs="Times New Roman"/>
          <w:b/>
          <w:color w:val="000000"/>
          <w:sz w:val="28"/>
          <w:szCs w:val="28"/>
          <w:lang w:eastAsia="ru-RU"/>
        </w:rPr>
        <w:t xml:space="preserve"> </w:t>
      </w:r>
      <w:r w:rsidR="00AA0155" w:rsidRPr="00AA0155">
        <w:rPr>
          <w:rFonts w:ascii="Times New Roman" w:eastAsia="Times New Roman" w:hAnsi="Times New Roman" w:cs="Times New Roman"/>
          <w:b/>
          <w:color w:val="000000"/>
          <w:sz w:val="28"/>
          <w:szCs w:val="28"/>
          <w:lang w:eastAsia="ru-RU"/>
        </w:rPr>
        <w:t>«</w:t>
      </w:r>
      <w:proofErr w:type="spellStart"/>
      <w:r>
        <w:rPr>
          <w:rFonts w:ascii="Times New Roman" w:eastAsia="Times New Roman" w:hAnsi="Times New Roman" w:cs="Times New Roman"/>
          <w:b/>
          <w:color w:val="000000"/>
          <w:sz w:val="28"/>
          <w:szCs w:val="28"/>
          <w:lang w:eastAsia="ru-RU"/>
        </w:rPr>
        <w:t>Узнавайки</w:t>
      </w:r>
      <w:proofErr w:type="spellEnd"/>
      <w:r w:rsidR="00AA0155" w:rsidRPr="00AA0155">
        <w:rPr>
          <w:rFonts w:ascii="Times New Roman" w:eastAsia="Times New Roman" w:hAnsi="Times New Roman" w:cs="Times New Roman"/>
          <w:b/>
          <w:color w:val="000000"/>
          <w:sz w:val="28"/>
          <w:szCs w:val="28"/>
          <w:lang w:eastAsia="ru-RU"/>
        </w:rPr>
        <w:t>»</w:t>
      </w:r>
    </w:p>
    <w:tbl>
      <w:tblPr>
        <w:tblStyle w:val="a3"/>
        <w:tblW w:w="0" w:type="auto"/>
        <w:tblLook w:val="04A0" w:firstRow="1" w:lastRow="0" w:firstColumn="1" w:lastColumn="0" w:noHBand="0" w:noVBand="1"/>
      </w:tblPr>
      <w:tblGrid>
        <w:gridCol w:w="1413"/>
        <w:gridCol w:w="1559"/>
        <w:gridCol w:w="1701"/>
        <w:gridCol w:w="1843"/>
        <w:gridCol w:w="1843"/>
        <w:gridCol w:w="1269"/>
      </w:tblGrid>
      <w:tr w:rsidR="00CF2473" w:rsidTr="003D41A6">
        <w:tc>
          <w:tcPr>
            <w:tcW w:w="1413" w:type="dxa"/>
            <w:vMerge w:val="restart"/>
          </w:tcPr>
          <w:p w:rsidR="00CF2473" w:rsidRPr="00CF2473" w:rsidRDefault="00CF2473" w:rsidP="00AA0155">
            <w:pPr>
              <w:spacing w:line="360" w:lineRule="auto"/>
              <w:jc w:val="center"/>
              <w:rPr>
                <w:rFonts w:ascii="Times New Roman" w:eastAsia="Times New Roman" w:hAnsi="Times New Roman" w:cs="Times New Roman"/>
                <w:b/>
                <w:color w:val="000000"/>
                <w:sz w:val="28"/>
                <w:szCs w:val="28"/>
                <w:lang w:eastAsia="ru-RU"/>
              </w:rPr>
            </w:pPr>
            <w:r w:rsidRPr="00CF2473">
              <w:rPr>
                <w:rFonts w:ascii="Times New Roman" w:eastAsia="Times New Roman" w:hAnsi="Times New Roman" w:cs="Times New Roman"/>
                <w:b/>
                <w:color w:val="000000"/>
                <w:sz w:val="28"/>
                <w:szCs w:val="28"/>
                <w:lang w:eastAsia="ru-RU"/>
              </w:rPr>
              <w:t>2020 год</w:t>
            </w:r>
          </w:p>
        </w:tc>
        <w:tc>
          <w:tcPr>
            <w:tcW w:w="6946" w:type="dxa"/>
            <w:gridSpan w:val="4"/>
          </w:tcPr>
          <w:p w:rsidR="00CF2473" w:rsidRPr="00CF2473" w:rsidRDefault="00CF2473" w:rsidP="00AA0155">
            <w:pPr>
              <w:spacing w:line="360" w:lineRule="auto"/>
              <w:jc w:val="center"/>
              <w:rPr>
                <w:rFonts w:ascii="Times New Roman" w:eastAsia="Times New Roman" w:hAnsi="Times New Roman" w:cs="Times New Roman"/>
                <w:b/>
                <w:color w:val="000000"/>
                <w:sz w:val="28"/>
                <w:szCs w:val="28"/>
                <w:lang w:eastAsia="ru-RU"/>
              </w:rPr>
            </w:pPr>
            <w:r w:rsidRPr="00CF2473">
              <w:rPr>
                <w:rFonts w:ascii="Times New Roman" w:eastAsia="Times New Roman" w:hAnsi="Times New Roman" w:cs="Times New Roman"/>
                <w:b/>
                <w:color w:val="000000"/>
                <w:sz w:val="28"/>
                <w:szCs w:val="28"/>
                <w:lang w:eastAsia="ru-RU"/>
              </w:rPr>
              <w:t>Июнь</w:t>
            </w:r>
          </w:p>
        </w:tc>
        <w:tc>
          <w:tcPr>
            <w:tcW w:w="1269" w:type="dxa"/>
          </w:tcPr>
          <w:p w:rsidR="00CF2473" w:rsidRDefault="00CF2473" w:rsidP="003D41A6">
            <w:pPr>
              <w:jc w:val="center"/>
              <w:rPr>
                <w:rFonts w:ascii="Times New Roman" w:eastAsia="Times New Roman" w:hAnsi="Times New Roman" w:cs="Times New Roman"/>
                <w:color w:val="000000"/>
                <w:sz w:val="28"/>
                <w:szCs w:val="28"/>
                <w:lang w:eastAsia="ru-RU"/>
              </w:rPr>
            </w:pPr>
            <w:r w:rsidRPr="00CF2473">
              <w:rPr>
                <w:rFonts w:ascii="Times New Roman" w:eastAsia="Times New Roman" w:hAnsi="Times New Roman" w:cs="Times New Roman"/>
                <w:b/>
                <w:color w:val="000000"/>
                <w:sz w:val="28"/>
                <w:szCs w:val="28"/>
                <w:lang w:eastAsia="ru-RU"/>
              </w:rPr>
              <w:t>Общее кол</w:t>
            </w:r>
            <w:r w:rsidR="003D41A6">
              <w:rPr>
                <w:rFonts w:ascii="Times New Roman" w:eastAsia="Times New Roman" w:hAnsi="Times New Roman" w:cs="Times New Roman"/>
                <w:b/>
                <w:color w:val="000000"/>
                <w:sz w:val="28"/>
                <w:szCs w:val="28"/>
                <w:lang w:eastAsia="ru-RU"/>
              </w:rPr>
              <w:t>-</w:t>
            </w:r>
            <w:r w:rsidRPr="00CF2473">
              <w:rPr>
                <w:rFonts w:ascii="Times New Roman" w:eastAsia="Times New Roman" w:hAnsi="Times New Roman" w:cs="Times New Roman"/>
                <w:b/>
                <w:color w:val="000000"/>
                <w:sz w:val="28"/>
                <w:szCs w:val="28"/>
                <w:lang w:eastAsia="ru-RU"/>
              </w:rPr>
              <w:t>во часов</w:t>
            </w:r>
          </w:p>
        </w:tc>
      </w:tr>
      <w:tr w:rsidR="009172E1" w:rsidTr="003D41A6">
        <w:tc>
          <w:tcPr>
            <w:tcW w:w="1413" w:type="dxa"/>
            <w:vMerge/>
          </w:tcPr>
          <w:p w:rsidR="009172E1" w:rsidRDefault="009172E1" w:rsidP="00AA0155">
            <w:pPr>
              <w:spacing w:line="360" w:lineRule="auto"/>
              <w:jc w:val="center"/>
              <w:rPr>
                <w:rFonts w:ascii="Times New Roman" w:eastAsia="Times New Roman" w:hAnsi="Times New Roman" w:cs="Times New Roman"/>
                <w:color w:val="000000"/>
                <w:sz w:val="28"/>
                <w:szCs w:val="28"/>
                <w:lang w:eastAsia="ru-RU"/>
              </w:rPr>
            </w:pPr>
          </w:p>
        </w:tc>
        <w:tc>
          <w:tcPr>
            <w:tcW w:w="1559" w:type="dxa"/>
          </w:tcPr>
          <w:p w:rsidR="009172E1" w:rsidRDefault="00CF2473"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701" w:type="dxa"/>
          </w:tcPr>
          <w:p w:rsidR="009172E1" w:rsidRDefault="00CF2473"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843" w:type="dxa"/>
          </w:tcPr>
          <w:p w:rsidR="009172E1" w:rsidRDefault="00CF2473"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3" w:type="dxa"/>
          </w:tcPr>
          <w:p w:rsidR="009172E1" w:rsidRDefault="00CF2473"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269" w:type="dxa"/>
          </w:tcPr>
          <w:p w:rsidR="009172E1" w:rsidRDefault="009172E1" w:rsidP="00AA0155">
            <w:pPr>
              <w:spacing w:line="360" w:lineRule="auto"/>
              <w:jc w:val="center"/>
              <w:rPr>
                <w:rFonts w:ascii="Times New Roman" w:eastAsia="Times New Roman" w:hAnsi="Times New Roman" w:cs="Times New Roman"/>
                <w:color w:val="000000"/>
                <w:sz w:val="28"/>
                <w:szCs w:val="28"/>
                <w:lang w:eastAsia="ru-RU"/>
              </w:rPr>
            </w:pPr>
          </w:p>
        </w:tc>
      </w:tr>
      <w:tr w:rsidR="003D41A6" w:rsidTr="003D41A6">
        <w:tc>
          <w:tcPr>
            <w:tcW w:w="1413" w:type="dxa"/>
          </w:tcPr>
          <w:p w:rsidR="00374C8B" w:rsidRDefault="00374C8B" w:rsidP="00AA0155">
            <w:pPr>
              <w:spacing w:line="360" w:lineRule="auto"/>
              <w:jc w:val="center"/>
              <w:rPr>
                <w:rFonts w:ascii="Times New Roman" w:eastAsia="Times New Roman" w:hAnsi="Times New Roman" w:cs="Times New Roman"/>
                <w:color w:val="000000"/>
                <w:sz w:val="28"/>
                <w:szCs w:val="28"/>
                <w:lang w:eastAsia="ru-RU"/>
              </w:rPr>
            </w:pPr>
            <w:r w:rsidRPr="00374C8B">
              <w:rPr>
                <w:rFonts w:ascii="Times New Roman" w:eastAsia="Times New Roman" w:hAnsi="Times New Roman" w:cs="Times New Roman"/>
                <w:b/>
                <w:color w:val="000000"/>
                <w:sz w:val="28"/>
                <w:szCs w:val="28"/>
                <w:lang w:eastAsia="ru-RU"/>
              </w:rPr>
              <w:t>неделя</w:t>
            </w:r>
          </w:p>
        </w:tc>
        <w:tc>
          <w:tcPr>
            <w:tcW w:w="1559" w:type="dxa"/>
          </w:tcPr>
          <w:p w:rsidR="00374C8B" w:rsidRDefault="00D316C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1.06 – 7.06</w:t>
            </w:r>
          </w:p>
        </w:tc>
        <w:tc>
          <w:tcPr>
            <w:tcW w:w="1701" w:type="dxa"/>
          </w:tcPr>
          <w:p w:rsidR="00374C8B" w:rsidRDefault="00D316C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8.06 – 14.06</w:t>
            </w:r>
          </w:p>
        </w:tc>
        <w:tc>
          <w:tcPr>
            <w:tcW w:w="1843" w:type="dxa"/>
          </w:tcPr>
          <w:p w:rsidR="00374C8B" w:rsidRDefault="00D316C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15.06 – 21.06</w:t>
            </w:r>
          </w:p>
        </w:tc>
        <w:tc>
          <w:tcPr>
            <w:tcW w:w="1843" w:type="dxa"/>
          </w:tcPr>
          <w:p w:rsidR="00374C8B" w:rsidRDefault="00D316C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22.06 </w:t>
            </w:r>
            <w:r w:rsidR="003D41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28</w:t>
            </w:r>
            <w:r w:rsidR="003D41A6">
              <w:rPr>
                <w:rFonts w:ascii="Times New Roman" w:eastAsia="Times New Roman" w:hAnsi="Times New Roman" w:cs="Times New Roman"/>
                <w:color w:val="000000"/>
                <w:sz w:val="28"/>
                <w:szCs w:val="28"/>
                <w:lang w:eastAsia="ru-RU"/>
              </w:rPr>
              <w:t>.06</w:t>
            </w:r>
          </w:p>
        </w:tc>
        <w:tc>
          <w:tcPr>
            <w:tcW w:w="1269" w:type="dxa"/>
          </w:tcPr>
          <w:p w:rsidR="00374C8B" w:rsidRDefault="00374C8B" w:rsidP="00AA0155">
            <w:pPr>
              <w:spacing w:line="360" w:lineRule="auto"/>
              <w:jc w:val="center"/>
              <w:rPr>
                <w:rFonts w:ascii="Times New Roman" w:eastAsia="Times New Roman" w:hAnsi="Times New Roman" w:cs="Times New Roman"/>
                <w:color w:val="000000"/>
                <w:sz w:val="28"/>
                <w:szCs w:val="28"/>
                <w:lang w:eastAsia="ru-RU"/>
              </w:rPr>
            </w:pPr>
          </w:p>
        </w:tc>
      </w:tr>
      <w:tr w:rsidR="003D41A6" w:rsidTr="003D41A6">
        <w:tc>
          <w:tcPr>
            <w:tcW w:w="1413" w:type="dxa"/>
          </w:tcPr>
          <w:p w:rsidR="00374C8B" w:rsidRPr="00CF2473" w:rsidRDefault="00374C8B" w:rsidP="00374C8B">
            <w:pPr>
              <w:spacing w:line="360" w:lineRule="auto"/>
              <w:jc w:val="center"/>
              <w:rPr>
                <w:rFonts w:ascii="Times New Roman" w:eastAsia="Times New Roman" w:hAnsi="Times New Roman" w:cs="Times New Roman"/>
                <w:b/>
                <w:color w:val="000000"/>
                <w:sz w:val="28"/>
                <w:szCs w:val="28"/>
                <w:lang w:eastAsia="ru-RU"/>
              </w:rPr>
            </w:pPr>
            <w:r w:rsidRPr="00CF2473">
              <w:rPr>
                <w:rFonts w:ascii="Times New Roman" w:eastAsia="Times New Roman" w:hAnsi="Times New Roman" w:cs="Times New Roman"/>
                <w:b/>
                <w:color w:val="000000"/>
                <w:sz w:val="28"/>
                <w:szCs w:val="28"/>
                <w:lang w:eastAsia="ru-RU"/>
              </w:rPr>
              <w:t>часы</w:t>
            </w:r>
          </w:p>
        </w:tc>
        <w:tc>
          <w:tcPr>
            <w:tcW w:w="1559" w:type="dxa"/>
          </w:tcPr>
          <w:p w:rsidR="00374C8B" w:rsidRDefault="00B5293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701" w:type="dxa"/>
          </w:tcPr>
          <w:p w:rsidR="00374C8B" w:rsidRDefault="00B5293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3" w:type="dxa"/>
          </w:tcPr>
          <w:p w:rsidR="00374C8B" w:rsidRDefault="00B5293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3" w:type="dxa"/>
          </w:tcPr>
          <w:p w:rsidR="00374C8B" w:rsidRDefault="00B5293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269" w:type="dxa"/>
          </w:tcPr>
          <w:p w:rsidR="00374C8B" w:rsidRDefault="00B5293B" w:rsidP="00AA015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bl>
    <w:p w:rsidR="00BB6110" w:rsidRDefault="00BB6110" w:rsidP="00AA0155">
      <w:pPr>
        <w:spacing w:after="0" w:line="360" w:lineRule="auto"/>
        <w:ind w:firstLine="567"/>
        <w:jc w:val="center"/>
        <w:rPr>
          <w:rFonts w:ascii="Times New Roman" w:eastAsia="Times New Roman" w:hAnsi="Times New Roman" w:cs="Times New Roman"/>
          <w:color w:val="000000"/>
          <w:sz w:val="28"/>
          <w:szCs w:val="28"/>
          <w:lang w:eastAsia="ru-RU"/>
        </w:rPr>
      </w:pPr>
    </w:p>
    <w:p w:rsidR="00037537" w:rsidRPr="00B53D1F" w:rsidRDefault="00037537" w:rsidP="00B53D1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br w:type="page"/>
      </w:r>
      <w:r w:rsidRPr="00037537">
        <w:rPr>
          <w:rFonts w:ascii="Times New Roman" w:eastAsia="Times New Roman" w:hAnsi="Times New Roman" w:cs="Times New Roman"/>
          <w:b/>
          <w:bCs/>
          <w:color w:val="000000"/>
          <w:sz w:val="28"/>
          <w:szCs w:val="28"/>
          <w:lang w:eastAsia="ru-RU"/>
        </w:rPr>
        <w:lastRenderedPageBreak/>
        <w:t>УЧЕБНЫЙ ПЛАН</w:t>
      </w:r>
    </w:p>
    <w:p w:rsidR="00037537" w:rsidRPr="00037537" w:rsidRDefault="00037537" w:rsidP="00037537">
      <w:pPr>
        <w:spacing w:after="0" w:line="360" w:lineRule="auto"/>
        <w:jc w:val="center"/>
        <w:rPr>
          <w:rFonts w:ascii="Times New Roman" w:eastAsia="Times New Roman" w:hAnsi="Times New Roman" w:cs="Times New Roman"/>
          <w:b/>
          <w:bCs/>
          <w:color w:val="000000"/>
          <w:sz w:val="28"/>
          <w:szCs w:val="28"/>
          <w:lang w:eastAsia="ru-RU"/>
        </w:rPr>
      </w:pPr>
      <w:r w:rsidRPr="00037537">
        <w:rPr>
          <w:rFonts w:ascii="Times New Roman" w:eastAsia="Times New Roman" w:hAnsi="Times New Roman" w:cs="Times New Roman"/>
          <w:b/>
          <w:bCs/>
          <w:color w:val="000000"/>
          <w:sz w:val="28"/>
          <w:szCs w:val="28"/>
          <w:lang w:eastAsia="ru-RU"/>
        </w:rPr>
        <w:t>дополнительной общеобразовательной общеразвивающей программы «</w:t>
      </w:r>
      <w:proofErr w:type="spellStart"/>
      <w:r>
        <w:rPr>
          <w:rFonts w:ascii="Times New Roman" w:eastAsia="Times New Roman" w:hAnsi="Times New Roman" w:cs="Times New Roman"/>
          <w:b/>
          <w:bCs/>
          <w:color w:val="000000"/>
          <w:sz w:val="28"/>
          <w:szCs w:val="28"/>
          <w:lang w:eastAsia="ru-RU"/>
        </w:rPr>
        <w:t>Узнавайки</w:t>
      </w:r>
      <w:proofErr w:type="spellEnd"/>
      <w:r w:rsidRPr="00037537">
        <w:rPr>
          <w:rFonts w:ascii="Times New Roman" w:eastAsia="Times New Roman" w:hAnsi="Times New Roman" w:cs="Times New Roman"/>
          <w:b/>
          <w:bCs/>
          <w:color w:val="000000"/>
          <w:sz w:val="28"/>
          <w:szCs w:val="28"/>
          <w:lang w:eastAsia="ru-RU"/>
        </w:rPr>
        <w:t>»</w:t>
      </w:r>
    </w:p>
    <w:p w:rsidR="00037537" w:rsidRPr="00037537" w:rsidRDefault="00037537" w:rsidP="00037537">
      <w:pPr>
        <w:spacing w:after="0" w:line="360" w:lineRule="auto"/>
        <w:jc w:val="center"/>
        <w:rPr>
          <w:rFonts w:ascii="Times New Roman" w:eastAsia="Times New Roman" w:hAnsi="Times New Roman" w:cs="Times New Roman"/>
          <w:bCs/>
          <w:color w:val="000000"/>
          <w:sz w:val="28"/>
          <w:szCs w:val="28"/>
          <w:lang w:eastAsia="ru-RU"/>
        </w:rPr>
      </w:pPr>
    </w:p>
    <w:tbl>
      <w:tblPr>
        <w:tblStyle w:val="a3"/>
        <w:tblW w:w="0" w:type="auto"/>
        <w:tblLook w:val="04A0" w:firstRow="1" w:lastRow="0" w:firstColumn="1" w:lastColumn="0" w:noHBand="0" w:noVBand="1"/>
      </w:tblPr>
      <w:tblGrid>
        <w:gridCol w:w="556"/>
        <w:gridCol w:w="3399"/>
        <w:gridCol w:w="1960"/>
        <w:gridCol w:w="1807"/>
        <w:gridCol w:w="1906"/>
      </w:tblGrid>
      <w:tr w:rsidR="00037537" w:rsidRPr="00037537" w:rsidTr="00B53D1F">
        <w:tc>
          <w:tcPr>
            <w:tcW w:w="556" w:type="dxa"/>
          </w:tcPr>
          <w:p w:rsidR="00037537" w:rsidRPr="00037537" w:rsidRDefault="00037537" w:rsidP="00037537">
            <w:pPr>
              <w:spacing w:line="360" w:lineRule="auto"/>
              <w:jc w:val="center"/>
              <w:rPr>
                <w:rFonts w:ascii="Times New Roman" w:eastAsia="Times New Roman" w:hAnsi="Times New Roman" w:cs="Times New Roman"/>
                <w:b/>
                <w:bCs/>
                <w:color w:val="000000"/>
                <w:sz w:val="28"/>
                <w:szCs w:val="28"/>
                <w:lang w:eastAsia="ru-RU"/>
              </w:rPr>
            </w:pPr>
            <w:r w:rsidRPr="00037537">
              <w:rPr>
                <w:rFonts w:ascii="Times New Roman" w:eastAsia="Times New Roman" w:hAnsi="Times New Roman" w:cs="Times New Roman"/>
                <w:b/>
                <w:bCs/>
                <w:color w:val="000000"/>
                <w:sz w:val="28"/>
                <w:szCs w:val="28"/>
                <w:lang w:eastAsia="ru-RU"/>
              </w:rPr>
              <w:t>№</w:t>
            </w:r>
          </w:p>
        </w:tc>
        <w:tc>
          <w:tcPr>
            <w:tcW w:w="3399" w:type="dxa"/>
          </w:tcPr>
          <w:p w:rsidR="00037537" w:rsidRPr="00037537" w:rsidRDefault="00037537" w:rsidP="00037537">
            <w:pPr>
              <w:spacing w:line="360" w:lineRule="auto"/>
              <w:jc w:val="center"/>
              <w:rPr>
                <w:rFonts w:ascii="Times New Roman" w:eastAsia="Times New Roman" w:hAnsi="Times New Roman" w:cs="Times New Roman"/>
                <w:b/>
                <w:bCs/>
                <w:color w:val="000000"/>
                <w:sz w:val="28"/>
                <w:szCs w:val="28"/>
                <w:lang w:eastAsia="ru-RU"/>
              </w:rPr>
            </w:pPr>
            <w:r w:rsidRPr="00037537">
              <w:rPr>
                <w:rFonts w:ascii="Times New Roman" w:eastAsia="Times New Roman" w:hAnsi="Times New Roman" w:cs="Times New Roman"/>
                <w:b/>
                <w:bCs/>
                <w:color w:val="000000"/>
                <w:sz w:val="28"/>
                <w:szCs w:val="28"/>
                <w:lang w:eastAsia="ru-RU"/>
              </w:rPr>
              <w:t>Раздел</w:t>
            </w:r>
          </w:p>
        </w:tc>
        <w:tc>
          <w:tcPr>
            <w:tcW w:w="1960" w:type="dxa"/>
          </w:tcPr>
          <w:p w:rsidR="00037537" w:rsidRPr="00037537" w:rsidRDefault="00037537" w:rsidP="00037537">
            <w:pPr>
              <w:spacing w:line="360" w:lineRule="auto"/>
              <w:jc w:val="center"/>
              <w:rPr>
                <w:rFonts w:ascii="Times New Roman" w:eastAsia="Times New Roman" w:hAnsi="Times New Roman" w:cs="Times New Roman"/>
                <w:b/>
                <w:bCs/>
                <w:color w:val="000000"/>
                <w:sz w:val="28"/>
                <w:szCs w:val="28"/>
                <w:lang w:eastAsia="ru-RU"/>
              </w:rPr>
            </w:pPr>
            <w:r w:rsidRPr="00037537">
              <w:rPr>
                <w:rFonts w:ascii="Times New Roman" w:eastAsia="Times New Roman" w:hAnsi="Times New Roman" w:cs="Times New Roman"/>
                <w:b/>
                <w:bCs/>
                <w:color w:val="000000"/>
                <w:sz w:val="28"/>
                <w:szCs w:val="28"/>
                <w:lang w:eastAsia="ru-RU"/>
              </w:rPr>
              <w:t>Количество занятий в неделю</w:t>
            </w:r>
          </w:p>
        </w:tc>
        <w:tc>
          <w:tcPr>
            <w:tcW w:w="1807" w:type="dxa"/>
          </w:tcPr>
          <w:p w:rsidR="00037537" w:rsidRPr="00037537" w:rsidRDefault="00037537" w:rsidP="00037537">
            <w:pPr>
              <w:spacing w:line="360" w:lineRule="auto"/>
              <w:jc w:val="center"/>
              <w:rPr>
                <w:rFonts w:ascii="Times New Roman" w:eastAsia="Times New Roman" w:hAnsi="Times New Roman" w:cs="Times New Roman"/>
                <w:b/>
                <w:bCs/>
                <w:color w:val="000000"/>
                <w:sz w:val="28"/>
                <w:szCs w:val="28"/>
                <w:lang w:eastAsia="ru-RU"/>
              </w:rPr>
            </w:pPr>
            <w:r w:rsidRPr="00037537">
              <w:rPr>
                <w:rFonts w:ascii="Times New Roman" w:eastAsia="Times New Roman" w:hAnsi="Times New Roman" w:cs="Times New Roman"/>
                <w:b/>
                <w:bCs/>
                <w:color w:val="000000"/>
                <w:sz w:val="28"/>
                <w:szCs w:val="28"/>
                <w:lang w:eastAsia="ru-RU"/>
              </w:rPr>
              <w:t>Количество учебных недель</w:t>
            </w:r>
          </w:p>
        </w:tc>
        <w:tc>
          <w:tcPr>
            <w:tcW w:w="1906" w:type="dxa"/>
          </w:tcPr>
          <w:p w:rsidR="00037537" w:rsidRPr="00037537" w:rsidRDefault="00037537" w:rsidP="00B53D1F">
            <w:pPr>
              <w:spacing w:line="360" w:lineRule="auto"/>
              <w:jc w:val="center"/>
              <w:rPr>
                <w:rFonts w:ascii="Times New Roman" w:eastAsia="Times New Roman" w:hAnsi="Times New Roman" w:cs="Times New Roman"/>
                <w:b/>
                <w:bCs/>
                <w:color w:val="000000"/>
                <w:sz w:val="28"/>
                <w:szCs w:val="28"/>
                <w:lang w:eastAsia="ru-RU"/>
              </w:rPr>
            </w:pPr>
            <w:r w:rsidRPr="00037537">
              <w:rPr>
                <w:rFonts w:ascii="Times New Roman" w:eastAsia="Times New Roman" w:hAnsi="Times New Roman" w:cs="Times New Roman"/>
                <w:b/>
                <w:bCs/>
                <w:color w:val="000000"/>
                <w:sz w:val="28"/>
                <w:szCs w:val="28"/>
                <w:lang w:eastAsia="ru-RU"/>
              </w:rPr>
              <w:t xml:space="preserve">Количество занятий в </w:t>
            </w:r>
            <w:r w:rsidR="00B53D1F">
              <w:rPr>
                <w:rFonts w:ascii="Times New Roman" w:eastAsia="Times New Roman" w:hAnsi="Times New Roman" w:cs="Times New Roman"/>
                <w:b/>
                <w:bCs/>
                <w:color w:val="000000"/>
                <w:sz w:val="28"/>
                <w:szCs w:val="28"/>
                <w:lang w:eastAsia="ru-RU"/>
              </w:rPr>
              <w:t>месяц</w:t>
            </w:r>
          </w:p>
        </w:tc>
      </w:tr>
      <w:tr w:rsidR="00037537" w:rsidRPr="00037537" w:rsidTr="00B53D1F">
        <w:tc>
          <w:tcPr>
            <w:tcW w:w="556" w:type="dxa"/>
          </w:tcPr>
          <w:p w:rsidR="00037537" w:rsidRPr="00037537" w:rsidRDefault="00037537" w:rsidP="00037537">
            <w:pPr>
              <w:spacing w:line="360" w:lineRule="auto"/>
              <w:rPr>
                <w:rFonts w:ascii="Times New Roman" w:eastAsia="Times New Roman" w:hAnsi="Times New Roman" w:cs="Times New Roman"/>
                <w:bCs/>
                <w:color w:val="000000"/>
                <w:sz w:val="28"/>
                <w:szCs w:val="28"/>
                <w:lang w:eastAsia="ru-RU"/>
              </w:rPr>
            </w:pPr>
            <w:r w:rsidRPr="00037537">
              <w:rPr>
                <w:rFonts w:ascii="Times New Roman" w:eastAsia="Times New Roman" w:hAnsi="Times New Roman" w:cs="Times New Roman"/>
                <w:bCs/>
                <w:color w:val="000000"/>
                <w:sz w:val="28"/>
                <w:szCs w:val="28"/>
                <w:lang w:eastAsia="ru-RU"/>
              </w:rPr>
              <w:t>1</w:t>
            </w:r>
          </w:p>
        </w:tc>
        <w:tc>
          <w:tcPr>
            <w:tcW w:w="3399" w:type="dxa"/>
          </w:tcPr>
          <w:p w:rsidR="00037537" w:rsidRPr="00037537" w:rsidRDefault="00B53D1F" w:rsidP="00037537">
            <w:pPr>
              <w:spacing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Узнавайки</w:t>
            </w:r>
            <w:proofErr w:type="spellEnd"/>
          </w:p>
        </w:tc>
        <w:tc>
          <w:tcPr>
            <w:tcW w:w="1960" w:type="dxa"/>
          </w:tcPr>
          <w:p w:rsidR="00037537" w:rsidRPr="00037537" w:rsidRDefault="00B53D1F" w:rsidP="00B53D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807" w:type="dxa"/>
          </w:tcPr>
          <w:p w:rsidR="00037537" w:rsidRPr="00037537" w:rsidRDefault="00B53D1F" w:rsidP="00B53D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1906" w:type="dxa"/>
          </w:tcPr>
          <w:p w:rsidR="00037537" w:rsidRPr="00037537" w:rsidRDefault="00B53D1F" w:rsidP="00B53D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r>
      <w:tr w:rsidR="00037537" w:rsidRPr="00037537" w:rsidTr="00B53D1F">
        <w:tc>
          <w:tcPr>
            <w:tcW w:w="3955" w:type="dxa"/>
            <w:gridSpan w:val="2"/>
          </w:tcPr>
          <w:p w:rsidR="00037537" w:rsidRPr="00037537" w:rsidRDefault="00037537" w:rsidP="00037537">
            <w:pPr>
              <w:spacing w:line="360" w:lineRule="auto"/>
              <w:rPr>
                <w:rFonts w:ascii="Times New Roman" w:eastAsia="Times New Roman" w:hAnsi="Times New Roman" w:cs="Times New Roman"/>
                <w:bCs/>
                <w:color w:val="000000"/>
                <w:sz w:val="28"/>
                <w:szCs w:val="28"/>
                <w:lang w:eastAsia="ru-RU"/>
              </w:rPr>
            </w:pPr>
            <w:r w:rsidRPr="00037537">
              <w:rPr>
                <w:rFonts w:ascii="Times New Roman" w:eastAsia="Times New Roman" w:hAnsi="Times New Roman" w:cs="Times New Roman"/>
                <w:bCs/>
                <w:color w:val="000000"/>
                <w:sz w:val="28"/>
                <w:szCs w:val="28"/>
                <w:lang w:eastAsia="ru-RU"/>
              </w:rPr>
              <w:t>Всего</w:t>
            </w:r>
          </w:p>
        </w:tc>
        <w:tc>
          <w:tcPr>
            <w:tcW w:w="1960" w:type="dxa"/>
          </w:tcPr>
          <w:p w:rsidR="00037537" w:rsidRPr="00037537" w:rsidRDefault="00B53D1F" w:rsidP="00B53D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1807" w:type="dxa"/>
          </w:tcPr>
          <w:p w:rsidR="00037537" w:rsidRPr="00037537" w:rsidRDefault="00B53D1F" w:rsidP="00B53D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1906" w:type="dxa"/>
          </w:tcPr>
          <w:p w:rsidR="00037537" w:rsidRPr="00037537" w:rsidRDefault="00B53D1F" w:rsidP="00B53D1F">
            <w:pPr>
              <w:spacing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037537" w:rsidRPr="00037537">
              <w:rPr>
                <w:rFonts w:ascii="Times New Roman" w:eastAsia="Times New Roman" w:hAnsi="Times New Roman" w:cs="Times New Roman"/>
                <w:bCs/>
                <w:color w:val="000000"/>
                <w:sz w:val="28"/>
                <w:szCs w:val="28"/>
                <w:lang w:eastAsia="ru-RU"/>
              </w:rPr>
              <w:t>2</w:t>
            </w:r>
          </w:p>
        </w:tc>
      </w:tr>
    </w:tbl>
    <w:p w:rsidR="00037537" w:rsidRPr="00037537" w:rsidRDefault="00037537" w:rsidP="00037537">
      <w:pPr>
        <w:spacing w:after="0" w:line="360" w:lineRule="auto"/>
        <w:rPr>
          <w:rFonts w:ascii="Times New Roman" w:eastAsia="Times New Roman" w:hAnsi="Times New Roman" w:cs="Times New Roman"/>
          <w:bCs/>
          <w:color w:val="000000"/>
          <w:sz w:val="28"/>
          <w:szCs w:val="28"/>
          <w:lang w:eastAsia="ru-RU"/>
        </w:rPr>
      </w:pPr>
      <w:r w:rsidRPr="00037537">
        <w:rPr>
          <w:rFonts w:ascii="Times New Roman" w:eastAsia="Times New Roman" w:hAnsi="Times New Roman" w:cs="Times New Roman"/>
          <w:bCs/>
          <w:color w:val="000000"/>
          <w:sz w:val="28"/>
          <w:szCs w:val="28"/>
          <w:lang w:eastAsia="ru-RU"/>
        </w:rPr>
        <w:br w:type="page"/>
      </w:r>
    </w:p>
    <w:p w:rsidR="00037537" w:rsidRDefault="00037537">
      <w:pPr>
        <w:rPr>
          <w:rFonts w:ascii="Times New Roman" w:eastAsia="Times New Roman" w:hAnsi="Times New Roman" w:cs="Times New Roman"/>
          <w:b/>
          <w:bCs/>
          <w:color w:val="000000"/>
          <w:sz w:val="28"/>
          <w:szCs w:val="28"/>
          <w:lang w:eastAsia="ru-RU"/>
        </w:rPr>
      </w:pPr>
    </w:p>
    <w:p w:rsidR="00EE16B8" w:rsidRPr="00EE16B8" w:rsidRDefault="00EE16B8" w:rsidP="00EE16B8">
      <w:pPr>
        <w:spacing w:after="0" w:line="360" w:lineRule="auto"/>
        <w:ind w:firstLine="567"/>
        <w:jc w:val="center"/>
        <w:rPr>
          <w:rFonts w:ascii="Times New Roman" w:eastAsia="Times New Roman" w:hAnsi="Times New Roman" w:cs="Times New Roman"/>
          <w:b/>
          <w:bCs/>
          <w:color w:val="000000"/>
          <w:sz w:val="28"/>
          <w:szCs w:val="28"/>
          <w:lang w:eastAsia="ru-RU"/>
        </w:rPr>
      </w:pPr>
      <w:r w:rsidRPr="00EE16B8">
        <w:rPr>
          <w:rFonts w:ascii="Times New Roman" w:eastAsia="Times New Roman" w:hAnsi="Times New Roman" w:cs="Times New Roman"/>
          <w:b/>
          <w:bCs/>
          <w:color w:val="000000"/>
          <w:sz w:val="28"/>
          <w:szCs w:val="28"/>
          <w:lang w:eastAsia="ru-RU"/>
        </w:rPr>
        <w:t>РАБОЧАЯ ПРОГРАММА</w:t>
      </w:r>
    </w:p>
    <w:p w:rsidR="00EE16B8" w:rsidRPr="00EE16B8" w:rsidRDefault="00EE16B8" w:rsidP="003C1C22">
      <w:pPr>
        <w:spacing w:after="0" w:line="360" w:lineRule="auto"/>
        <w:ind w:firstLine="567"/>
        <w:jc w:val="center"/>
        <w:rPr>
          <w:rFonts w:ascii="Times New Roman" w:eastAsia="Times New Roman" w:hAnsi="Times New Roman" w:cs="Times New Roman"/>
          <w:b/>
          <w:color w:val="000000"/>
          <w:sz w:val="28"/>
          <w:szCs w:val="28"/>
          <w:lang w:eastAsia="ru-RU"/>
        </w:rPr>
      </w:pPr>
      <w:r w:rsidRPr="00EE16B8">
        <w:rPr>
          <w:rFonts w:ascii="Times New Roman" w:eastAsia="Times New Roman" w:hAnsi="Times New Roman" w:cs="Times New Roman"/>
          <w:b/>
          <w:color w:val="000000"/>
          <w:sz w:val="28"/>
          <w:szCs w:val="28"/>
          <w:lang w:eastAsia="ru-RU"/>
        </w:rPr>
        <w:t>дополнительной общеразвивающей программы «</w:t>
      </w:r>
      <w:proofErr w:type="spellStart"/>
      <w:r w:rsidR="003C1C22">
        <w:rPr>
          <w:rFonts w:ascii="Times New Roman" w:eastAsia="Times New Roman" w:hAnsi="Times New Roman" w:cs="Times New Roman"/>
          <w:b/>
          <w:color w:val="000000"/>
          <w:sz w:val="28"/>
          <w:szCs w:val="28"/>
          <w:lang w:eastAsia="ru-RU"/>
        </w:rPr>
        <w:t>Узнавайки</w:t>
      </w:r>
      <w:proofErr w:type="spellEnd"/>
      <w:r w:rsidRPr="00EE16B8">
        <w:rPr>
          <w:rFonts w:ascii="Times New Roman" w:eastAsia="Times New Roman" w:hAnsi="Times New Roman" w:cs="Times New Roman"/>
          <w:b/>
          <w:color w:val="000000"/>
          <w:sz w:val="28"/>
          <w:szCs w:val="28"/>
          <w:lang w:eastAsia="ru-RU"/>
        </w:rPr>
        <w:t>»</w:t>
      </w:r>
    </w:p>
    <w:tbl>
      <w:tblPr>
        <w:tblStyle w:val="a3"/>
        <w:tblW w:w="0" w:type="auto"/>
        <w:tblLook w:val="04A0" w:firstRow="1" w:lastRow="0" w:firstColumn="1" w:lastColumn="0" w:noHBand="0" w:noVBand="1"/>
      </w:tblPr>
      <w:tblGrid>
        <w:gridCol w:w="673"/>
        <w:gridCol w:w="2759"/>
        <w:gridCol w:w="1222"/>
        <w:gridCol w:w="1229"/>
        <w:gridCol w:w="1631"/>
        <w:gridCol w:w="2114"/>
      </w:tblGrid>
      <w:tr w:rsidR="00EE3F98" w:rsidTr="00EE3F98">
        <w:tc>
          <w:tcPr>
            <w:tcW w:w="689" w:type="dxa"/>
            <w:vMerge w:val="restart"/>
          </w:tcPr>
          <w:p w:rsidR="00EE3F98" w:rsidRPr="009E137B" w:rsidRDefault="00EE3F98" w:rsidP="009E137B">
            <w:pPr>
              <w:jc w:val="center"/>
              <w:rPr>
                <w:rFonts w:ascii="Times New Roman" w:eastAsia="Times New Roman" w:hAnsi="Times New Roman" w:cs="Times New Roman"/>
                <w:b/>
                <w:color w:val="000000"/>
                <w:sz w:val="28"/>
                <w:szCs w:val="28"/>
                <w:lang w:eastAsia="ru-RU"/>
              </w:rPr>
            </w:pPr>
            <w:r w:rsidRPr="009E137B">
              <w:rPr>
                <w:rFonts w:ascii="Times New Roman" w:eastAsia="Times New Roman" w:hAnsi="Times New Roman" w:cs="Times New Roman"/>
                <w:b/>
                <w:color w:val="000000"/>
                <w:sz w:val="28"/>
                <w:szCs w:val="28"/>
                <w:lang w:eastAsia="ru-RU"/>
              </w:rPr>
              <w:t>№</w:t>
            </w:r>
          </w:p>
          <w:p w:rsidR="00EE3F98" w:rsidRPr="009E137B" w:rsidRDefault="00EE3F98" w:rsidP="009E137B">
            <w:pPr>
              <w:jc w:val="center"/>
              <w:rPr>
                <w:rFonts w:ascii="Times New Roman" w:eastAsia="Times New Roman" w:hAnsi="Times New Roman" w:cs="Times New Roman"/>
                <w:b/>
                <w:color w:val="000000"/>
                <w:sz w:val="28"/>
                <w:szCs w:val="28"/>
                <w:lang w:eastAsia="ru-RU"/>
              </w:rPr>
            </w:pPr>
            <w:r w:rsidRPr="009E137B">
              <w:rPr>
                <w:rFonts w:ascii="Times New Roman" w:eastAsia="Times New Roman" w:hAnsi="Times New Roman" w:cs="Times New Roman"/>
                <w:b/>
                <w:color w:val="000000"/>
                <w:sz w:val="28"/>
                <w:szCs w:val="28"/>
                <w:lang w:eastAsia="ru-RU"/>
              </w:rPr>
              <w:t>п/п</w:t>
            </w:r>
          </w:p>
        </w:tc>
        <w:tc>
          <w:tcPr>
            <w:tcW w:w="2954" w:type="dxa"/>
            <w:vMerge w:val="restart"/>
          </w:tcPr>
          <w:p w:rsidR="00EE3F98" w:rsidRPr="009E137B" w:rsidRDefault="00EE3F98" w:rsidP="009E137B">
            <w:pPr>
              <w:jc w:val="center"/>
              <w:rPr>
                <w:rFonts w:ascii="Times New Roman" w:eastAsia="Times New Roman" w:hAnsi="Times New Roman" w:cs="Times New Roman"/>
                <w:b/>
                <w:color w:val="000000"/>
                <w:sz w:val="28"/>
                <w:szCs w:val="28"/>
                <w:lang w:eastAsia="ru-RU"/>
              </w:rPr>
            </w:pPr>
            <w:r w:rsidRPr="009E137B">
              <w:rPr>
                <w:rFonts w:ascii="Times New Roman" w:eastAsia="Times New Roman" w:hAnsi="Times New Roman" w:cs="Times New Roman"/>
                <w:b/>
                <w:color w:val="000000"/>
                <w:sz w:val="28"/>
                <w:szCs w:val="28"/>
                <w:lang w:eastAsia="ru-RU"/>
              </w:rPr>
              <w:t>Наименование темы</w:t>
            </w:r>
          </w:p>
        </w:tc>
        <w:tc>
          <w:tcPr>
            <w:tcW w:w="4302" w:type="dxa"/>
            <w:gridSpan w:val="3"/>
          </w:tcPr>
          <w:p w:rsidR="00EE3F98" w:rsidRPr="009E137B" w:rsidRDefault="00EE3F98" w:rsidP="009E137B">
            <w:pPr>
              <w:jc w:val="center"/>
              <w:rPr>
                <w:rFonts w:ascii="Times New Roman" w:eastAsia="Times New Roman" w:hAnsi="Times New Roman" w:cs="Times New Roman"/>
                <w:b/>
                <w:color w:val="000000"/>
                <w:sz w:val="28"/>
                <w:szCs w:val="28"/>
                <w:lang w:eastAsia="ru-RU"/>
              </w:rPr>
            </w:pPr>
            <w:r w:rsidRPr="009E137B">
              <w:rPr>
                <w:rFonts w:ascii="Times New Roman" w:eastAsia="Times New Roman" w:hAnsi="Times New Roman" w:cs="Times New Roman"/>
                <w:b/>
                <w:color w:val="000000"/>
                <w:sz w:val="28"/>
                <w:szCs w:val="28"/>
                <w:lang w:eastAsia="ru-RU"/>
              </w:rPr>
              <w:t>Количество часов</w:t>
            </w:r>
          </w:p>
        </w:tc>
        <w:tc>
          <w:tcPr>
            <w:tcW w:w="1683" w:type="dxa"/>
            <w:vMerge w:val="restart"/>
          </w:tcPr>
          <w:p w:rsidR="00EE3F98" w:rsidRPr="009E137B" w:rsidRDefault="00EE3F98" w:rsidP="00D5373C">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Форма контроля</w:t>
            </w:r>
          </w:p>
        </w:tc>
      </w:tr>
      <w:tr w:rsidR="00EE3F98" w:rsidTr="00EE3F98">
        <w:tc>
          <w:tcPr>
            <w:tcW w:w="689" w:type="dxa"/>
            <w:vMerge/>
          </w:tcPr>
          <w:p w:rsidR="00EE3F98" w:rsidRPr="009E137B" w:rsidRDefault="00EE3F98" w:rsidP="009E137B">
            <w:pPr>
              <w:jc w:val="center"/>
              <w:rPr>
                <w:rFonts w:ascii="Times New Roman" w:eastAsia="Times New Roman" w:hAnsi="Times New Roman" w:cs="Times New Roman"/>
                <w:b/>
                <w:color w:val="000000"/>
                <w:sz w:val="28"/>
                <w:szCs w:val="28"/>
                <w:lang w:eastAsia="ru-RU"/>
              </w:rPr>
            </w:pPr>
          </w:p>
        </w:tc>
        <w:tc>
          <w:tcPr>
            <w:tcW w:w="2954" w:type="dxa"/>
            <w:vMerge/>
          </w:tcPr>
          <w:p w:rsidR="00EE3F98" w:rsidRPr="009E137B" w:rsidRDefault="00EE3F98" w:rsidP="009E137B">
            <w:pPr>
              <w:jc w:val="center"/>
              <w:rPr>
                <w:rFonts w:ascii="Times New Roman" w:eastAsia="Times New Roman" w:hAnsi="Times New Roman" w:cs="Times New Roman"/>
                <w:b/>
                <w:color w:val="000000"/>
                <w:sz w:val="28"/>
                <w:szCs w:val="28"/>
                <w:lang w:eastAsia="ru-RU"/>
              </w:rPr>
            </w:pPr>
          </w:p>
        </w:tc>
        <w:tc>
          <w:tcPr>
            <w:tcW w:w="1314" w:type="dxa"/>
          </w:tcPr>
          <w:p w:rsidR="00EE3F98" w:rsidRPr="00EE3F98" w:rsidRDefault="00EE3F98" w:rsidP="009E137B">
            <w:pPr>
              <w:jc w:val="center"/>
              <w:rPr>
                <w:rFonts w:ascii="Times New Roman" w:eastAsia="Times New Roman" w:hAnsi="Times New Roman" w:cs="Times New Roman"/>
                <w:color w:val="000000"/>
                <w:sz w:val="28"/>
                <w:szCs w:val="28"/>
                <w:lang w:eastAsia="ru-RU"/>
              </w:rPr>
            </w:pPr>
            <w:r w:rsidRPr="00EE3F98">
              <w:rPr>
                <w:rFonts w:ascii="Times New Roman" w:eastAsia="Times New Roman" w:hAnsi="Times New Roman" w:cs="Times New Roman"/>
                <w:color w:val="000000"/>
                <w:sz w:val="28"/>
                <w:szCs w:val="28"/>
                <w:lang w:eastAsia="ru-RU"/>
              </w:rPr>
              <w:t>Всего</w:t>
            </w:r>
          </w:p>
        </w:tc>
        <w:tc>
          <w:tcPr>
            <w:tcW w:w="1275" w:type="dxa"/>
          </w:tcPr>
          <w:p w:rsidR="00EE3F98" w:rsidRPr="00EE3F98" w:rsidRDefault="00EE3F98" w:rsidP="009E137B">
            <w:pPr>
              <w:jc w:val="center"/>
              <w:rPr>
                <w:rFonts w:ascii="Times New Roman" w:eastAsia="Times New Roman" w:hAnsi="Times New Roman" w:cs="Times New Roman"/>
                <w:color w:val="000000"/>
                <w:sz w:val="28"/>
                <w:szCs w:val="28"/>
                <w:lang w:eastAsia="ru-RU"/>
              </w:rPr>
            </w:pPr>
            <w:r w:rsidRPr="00EE3F98">
              <w:rPr>
                <w:rFonts w:ascii="Times New Roman" w:eastAsia="Times New Roman" w:hAnsi="Times New Roman" w:cs="Times New Roman"/>
                <w:color w:val="000000"/>
                <w:sz w:val="28"/>
                <w:szCs w:val="28"/>
                <w:lang w:eastAsia="ru-RU"/>
              </w:rPr>
              <w:t>Теория</w:t>
            </w:r>
          </w:p>
        </w:tc>
        <w:tc>
          <w:tcPr>
            <w:tcW w:w="1713" w:type="dxa"/>
          </w:tcPr>
          <w:p w:rsidR="00EE3F98" w:rsidRPr="00EE3F98" w:rsidRDefault="00EE3F98" w:rsidP="009E137B">
            <w:pPr>
              <w:jc w:val="center"/>
              <w:rPr>
                <w:rFonts w:ascii="Times New Roman" w:eastAsia="Times New Roman" w:hAnsi="Times New Roman" w:cs="Times New Roman"/>
                <w:color w:val="000000"/>
                <w:sz w:val="28"/>
                <w:szCs w:val="28"/>
                <w:lang w:eastAsia="ru-RU"/>
              </w:rPr>
            </w:pPr>
            <w:r w:rsidRPr="00EE3F98">
              <w:rPr>
                <w:rFonts w:ascii="Times New Roman" w:eastAsia="Times New Roman" w:hAnsi="Times New Roman" w:cs="Times New Roman"/>
                <w:color w:val="000000"/>
                <w:sz w:val="28"/>
                <w:szCs w:val="28"/>
                <w:lang w:eastAsia="ru-RU"/>
              </w:rPr>
              <w:t>Практика</w:t>
            </w:r>
          </w:p>
        </w:tc>
        <w:tc>
          <w:tcPr>
            <w:tcW w:w="1683" w:type="dxa"/>
            <w:vMerge/>
          </w:tcPr>
          <w:p w:rsidR="00EE3F98" w:rsidRPr="009E137B" w:rsidRDefault="00EE3F98" w:rsidP="009E137B">
            <w:pPr>
              <w:jc w:val="center"/>
              <w:rPr>
                <w:rFonts w:ascii="Times New Roman" w:eastAsia="Times New Roman" w:hAnsi="Times New Roman" w:cs="Times New Roman"/>
                <w:b/>
                <w:color w:val="000000"/>
                <w:sz w:val="28"/>
                <w:szCs w:val="28"/>
                <w:lang w:eastAsia="ru-RU"/>
              </w:rPr>
            </w:pP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Цирк</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eastAsia="Times New Roman" w:hAnsi="Times New Roman" w:cs="Times New Roman"/>
                <w:color w:val="000000"/>
                <w:sz w:val="28"/>
                <w:szCs w:val="28"/>
                <w:lang w:eastAsia="ru-RU"/>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Краски</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 Здоровья</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954" w:type="dxa"/>
          </w:tcPr>
          <w:p w:rsidR="00D5373C" w:rsidRDefault="003F3A0D"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Семья</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954" w:type="dxa"/>
          </w:tcPr>
          <w:p w:rsidR="00D5373C" w:rsidRDefault="003F3A0D" w:rsidP="003F3A0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ПДД</w:t>
            </w:r>
          </w:p>
        </w:tc>
        <w:tc>
          <w:tcPr>
            <w:tcW w:w="1314" w:type="dxa"/>
          </w:tcPr>
          <w:p w:rsidR="00D5373C" w:rsidRDefault="00D5373C" w:rsidP="0071318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954" w:type="dxa"/>
          </w:tcPr>
          <w:p w:rsidR="00D5373C" w:rsidRDefault="003F3A0D"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 бывают разные</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История обычных вещей</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Мыльные пузыри</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Волшебный мир оригами</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Экология</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Мороженое</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954" w:type="dxa"/>
          </w:tcPr>
          <w:p w:rsidR="00D5373C" w:rsidRDefault="00D5373C" w:rsidP="00EE16B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Разноцветные жуки</w:t>
            </w:r>
          </w:p>
        </w:tc>
        <w:tc>
          <w:tcPr>
            <w:tcW w:w="1314" w:type="dxa"/>
          </w:tcPr>
          <w:p w:rsidR="00D5373C" w:rsidRDefault="00D5373C" w:rsidP="009E137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75"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713" w:type="dxa"/>
          </w:tcPr>
          <w:p w:rsidR="00D5373C" w:rsidRPr="00EE3F98" w:rsidRDefault="00EE3F98" w:rsidP="00EE3F98">
            <w:pPr>
              <w:jc w:val="center"/>
              <w:rPr>
                <w:rFonts w:ascii="Times New Roman" w:eastAsia="Times New Roman" w:hAnsi="Times New Roman" w:cs="Times New Roman"/>
                <w:color w:val="000000"/>
                <w:sz w:val="28"/>
                <w:szCs w:val="28"/>
                <w:lang w:eastAsia="ru-RU"/>
              </w:rPr>
            </w:pPr>
            <w:r w:rsidRPr="00EE3F98">
              <w:rPr>
                <w:rFonts w:ascii="Times New Roman" w:hAnsi="Times New Roman" w:cs="Times New Roman"/>
                <w:color w:val="000000"/>
                <w:sz w:val="28"/>
                <w:szCs w:val="28"/>
                <w:shd w:val="clear" w:color="auto" w:fill="FFFFFF"/>
              </w:rPr>
              <w:t>0,5</w:t>
            </w:r>
          </w:p>
        </w:tc>
        <w:tc>
          <w:tcPr>
            <w:tcW w:w="1683" w:type="dxa"/>
          </w:tcPr>
          <w:p w:rsidR="00D5373C" w:rsidRDefault="003B3717" w:rsidP="003B3717">
            <w:pPr>
              <w:jc w:val="center"/>
              <w:rPr>
                <w:rFonts w:ascii="Times New Roman" w:eastAsia="Times New Roman" w:hAnsi="Times New Roman" w:cs="Times New Roman"/>
                <w:color w:val="000000"/>
                <w:sz w:val="28"/>
                <w:szCs w:val="28"/>
                <w:lang w:eastAsia="ru-RU"/>
              </w:rPr>
            </w:pPr>
            <w:r w:rsidRPr="003B3717">
              <w:rPr>
                <w:rFonts w:ascii="Times New Roman" w:eastAsia="Times New Roman" w:hAnsi="Times New Roman" w:cs="Times New Roman"/>
                <w:color w:val="000000"/>
                <w:sz w:val="28"/>
                <w:szCs w:val="28"/>
                <w:lang w:eastAsia="ru-RU"/>
              </w:rPr>
              <w:t>Эмоциональное настроение</w:t>
            </w:r>
          </w:p>
        </w:tc>
      </w:tr>
      <w:tr w:rsidR="003B3717" w:rsidTr="00EE3F98">
        <w:tc>
          <w:tcPr>
            <w:tcW w:w="689" w:type="dxa"/>
          </w:tcPr>
          <w:p w:rsidR="00D5373C" w:rsidRDefault="00D5373C" w:rsidP="00EE16B8">
            <w:pPr>
              <w:jc w:val="center"/>
              <w:rPr>
                <w:rFonts w:ascii="Times New Roman" w:eastAsia="Times New Roman" w:hAnsi="Times New Roman" w:cs="Times New Roman"/>
                <w:color w:val="000000"/>
                <w:sz w:val="28"/>
                <w:szCs w:val="28"/>
                <w:lang w:eastAsia="ru-RU"/>
              </w:rPr>
            </w:pPr>
          </w:p>
        </w:tc>
        <w:tc>
          <w:tcPr>
            <w:tcW w:w="2954" w:type="dxa"/>
          </w:tcPr>
          <w:p w:rsidR="00D5373C" w:rsidRPr="0071318F" w:rsidRDefault="00D5373C" w:rsidP="00EE16B8">
            <w:pPr>
              <w:rPr>
                <w:rFonts w:ascii="Times New Roman" w:eastAsia="Times New Roman" w:hAnsi="Times New Roman" w:cs="Times New Roman"/>
                <w:b/>
                <w:color w:val="000000"/>
                <w:sz w:val="28"/>
                <w:szCs w:val="28"/>
                <w:lang w:eastAsia="ru-RU"/>
              </w:rPr>
            </w:pPr>
            <w:r w:rsidRPr="0071318F">
              <w:rPr>
                <w:rFonts w:ascii="Times New Roman" w:eastAsia="Times New Roman" w:hAnsi="Times New Roman" w:cs="Times New Roman"/>
                <w:b/>
                <w:color w:val="000000"/>
                <w:sz w:val="28"/>
                <w:szCs w:val="28"/>
                <w:lang w:eastAsia="ru-RU"/>
              </w:rPr>
              <w:t>Итого</w:t>
            </w:r>
          </w:p>
        </w:tc>
        <w:tc>
          <w:tcPr>
            <w:tcW w:w="1314" w:type="dxa"/>
          </w:tcPr>
          <w:p w:rsidR="00D5373C" w:rsidRDefault="00D5373C" w:rsidP="00EE3F9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275" w:type="dxa"/>
          </w:tcPr>
          <w:p w:rsidR="00D5373C" w:rsidRPr="00EE3F98" w:rsidRDefault="00D224CE" w:rsidP="00EE3F9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713" w:type="dxa"/>
          </w:tcPr>
          <w:p w:rsidR="00D5373C" w:rsidRPr="00EE3F98" w:rsidRDefault="00D224CE" w:rsidP="00EE3F9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683" w:type="dxa"/>
          </w:tcPr>
          <w:p w:rsidR="00D5373C" w:rsidRDefault="00D5373C" w:rsidP="00EE16B8">
            <w:pPr>
              <w:rPr>
                <w:rFonts w:ascii="Times New Roman" w:eastAsia="Times New Roman" w:hAnsi="Times New Roman" w:cs="Times New Roman"/>
                <w:color w:val="000000"/>
                <w:sz w:val="28"/>
                <w:szCs w:val="28"/>
                <w:lang w:eastAsia="ru-RU"/>
              </w:rPr>
            </w:pPr>
          </w:p>
        </w:tc>
      </w:tr>
    </w:tbl>
    <w:p w:rsidR="00FE193A" w:rsidRDefault="00FE193A" w:rsidP="00FE193A">
      <w:pPr>
        <w:spacing w:after="0" w:line="360" w:lineRule="auto"/>
        <w:ind w:firstLine="567"/>
        <w:jc w:val="both"/>
        <w:rPr>
          <w:rFonts w:ascii="Times New Roman" w:eastAsia="Times New Roman" w:hAnsi="Times New Roman" w:cs="Times New Roman"/>
          <w:color w:val="000000"/>
          <w:sz w:val="28"/>
          <w:szCs w:val="28"/>
          <w:lang w:eastAsia="ru-RU"/>
        </w:rPr>
      </w:pPr>
    </w:p>
    <w:p w:rsidR="003617CD" w:rsidRDefault="003617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667C2" w:rsidRPr="002667C2" w:rsidRDefault="002667C2" w:rsidP="002667C2">
      <w:pPr>
        <w:jc w:val="center"/>
        <w:rPr>
          <w:rFonts w:ascii="Times New Roman" w:hAnsi="Times New Roman" w:cs="Times New Roman"/>
          <w:sz w:val="28"/>
        </w:rPr>
      </w:pPr>
      <w:r w:rsidRPr="002667C2">
        <w:rPr>
          <w:rFonts w:ascii="Times New Roman" w:hAnsi="Times New Roman" w:cs="Times New Roman"/>
          <w:b/>
          <w:bCs/>
          <w:sz w:val="28"/>
          <w:szCs w:val="28"/>
        </w:rPr>
        <w:lastRenderedPageBreak/>
        <w:t>СОДЕРЖАНИЕ ПРОГРАММЫ</w:t>
      </w:r>
    </w:p>
    <w:p w:rsidR="002667C2" w:rsidRPr="002667C2" w:rsidRDefault="002667C2" w:rsidP="002667C2">
      <w:pPr>
        <w:spacing w:after="0" w:line="360" w:lineRule="auto"/>
        <w:contextualSpacing/>
        <w:jc w:val="center"/>
        <w:rPr>
          <w:rFonts w:ascii="Times New Roman" w:hAnsi="Times New Roman" w:cs="Times New Roman"/>
          <w:b/>
          <w:sz w:val="28"/>
          <w:szCs w:val="28"/>
        </w:rPr>
      </w:pPr>
      <w:r w:rsidRPr="002667C2">
        <w:rPr>
          <w:rFonts w:ascii="Times New Roman" w:hAnsi="Times New Roman" w:cs="Times New Roman"/>
          <w:b/>
          <w:sz w:val="28"/>
          <w:szCs w:val="28"/>
        </w:rPr>
        <w:t xml:space="preserve">адаптированной дополнительной общеобразовательной </w:t>
      </w:r>
    </w:p>
    <w:p w:rsidR="002667C2" w:rsidRPr="002667C2" w:rsidRDefault="002667C2" w:rsidP="002667C2">
      <w:pPr>
        <w:spacing w:after="0" w:line="360" w:lineRule="auto"/>
        <w:contextualSpacing/>
        <w:jc w:val="center"/>
        <w:rPr>
          <w:rFonts w:ascii="Times New Roman" w:hAnsi="Times New Roman" w:cs="Times New Roman"/>
          <w:b/>
          <w:sz w:val="28"/>
          <w:szCs w:val="28"/>
        </w:rPr>
      </w:pPr>
      <w:r w:rsidRPr="002667C2">
        <w:rPr>
          <w:rFonts w:ascii="Times New Roman" w:hAnsi="Times New Roman" w:cs="Times New Roman"/>
          <w:b/>
          <w:sz w:val="28"/>
          <w:szCs w:val="28"/>
        </w:rPr>
        <w:t xml:space="preserve">общеразвивающей программы «Акварелька» </w:t>
      </w:r>
    </w:p>
    <w:p w:rsidR="002667C2" w:rsidRPr="002667C2" w:rsidRDefault="002667C2" w:rsidP="002667C2">
      <w:pPr>
        <w:spacing w:after="0" w:line="360" w:lineRule="auto"/>
        <w:contextualSpacing/>
        <w:rPr>
          <w:rFonts w:ascii="Times New Roman" w:hAnsi="Times New Roman" w:cs="Times New Roman"/>
          <w:sz w:val="28"/>
          <w:szCs w:val="28"/>
        </w:rPr>
      </w:pPr>
      <w:r w:rsidRPr="002667C2">
        <w:rPr>
          <w:rFonts w:ascii="Times New Roman" w:hAnsi="Times New Roman" w:cs="Times New Roman"/>
          <w:sz w:val="28"/>
          <w:szCs w:val="28"/>
        </w:rPr>
        <w:t>Срок реализации программы: 1 год.</w:t>
      </w:r>
    </w:p>
    <w:p w:rsidR="002667C2" w:rsidRPr="002667C2" w:rsidRDefault="002667C2" w:rsidP="002667C2">
      <w:pPr>
        <w:spacing w:after="0" w:line="360" w:lineRule="auto"/>
        <w:contextualSpacing/>
        <w:rPr>
          <w:rFonts w:ascii="Times New Roman" w:hAnsi="Times New Roman" w:cs="Times New Roman"/>
          <w:sz w:val="28"/>
          <w:szCs w:val="28"/>
        </w:rPr>
      </w:pPr>
      <w:r w:rsidRPr="002667C2">
        <w:rPr>
          <w:rFonts w:ascii="Times New Roman" w:hAnsi="Times New Roman" w:cs="Times New Roman"/>
          <w:sz w:val="28"/>
          <w:szCs w:val="28"/>
        </w:rPr>
        <w:t>Возраст учащихся: 3-4 года.</w:t>
      </w:r>
    </w:p>
    <w:tbl>
      <w:tblPr>
        <w:tblStyle w:val="1"/>
        <w:tblW w:w="0" w:type="auto"/>
        <w:tblLook w:val="04A0" w:firstRow="1" w:lastRow="0" w:firstColumn="1" w:lastColumn="0" w:noHBand="0" w:noVBand="1"/>
      </w:tblPr>
      <w:tblGrid>
        <w:gridCol w:w="562"/>
        <w:gridCol w:w="2694"/>
        <w:gridCol w:w="3827"/>
        <w:gridCol w:w="2545"/>
      </w:tblGrid>
      <w:tr w:rsidR="002667C2" w:rsidRPr="002667C2" w:rsidTr="00A53FE2">
        <w:tc>
          <w:tcPr>
            <w:tcW w:w="562" w:type="dxa"/>
          </w:tcPr>
          <w:p w:rsidR="002667C2" w:rsidRPr="002667C2" w:rsidRDefault="002667C2" w:rsidP="002667C2">
            <w:pPr>
              <w:jc w:val="center"/>
              <w:rPr>
                <w:rFonts w:ascii="Times New Roman" w:hAnsi="Times New Roman" w:cs="Times New Roman"/>
                <w:b/>
                <w:bCs/>
                <w:sz w:val="28"/>
                <w:szCs w:val="28"/>
              </w:rPr>
            </w:pPr>
            <w:r w:rsidRPr="002667C2">
              <w:rPr>
                <w:rFonts w:ascii="Times New Roman" w:hAnsi="Times New Roman" w:cs="Times New Roman"/>
                <w:b/>
                <w:bCs/>
                <w:sz w:val="28"/>
                <w:szCs w:val="28"/>
              </w:rPr>
              <w:t>№</w:t>
            </w:r>
          </w:p>
        </w:tc>
        <w:tc>
          <w:tcPr>
            <w:tcW w:w="2694" w:type="dxa"/>
          </w:tcPr>
          <w:p w:rsidR="002667C2" w:rsidRPr="002667C2" w:rsidRDefault="002667C2" w:rsidP="002667C2">
            <w:pPr>
              <w:jc w:val="center"/>
              <w:rPr>
                <w:rFonts w:ascii="Times New Roman" w:hAnsi="Times New Roman" w:cs="Times New Roman"/>
                <w:b/>
                <w:bCs/>
                <w:sz w:val="28"/>
                <w:szCs w:val="28"/>
              </w:rPr>
            </w:pPr>
            <w:r w:rsidRPr="002667C2">
              <w:rPr>
                <w:rFonts w:ascii="Times New Roman" w:hAnsi="Times New Roman" w:cs="Times New Roman"/>
                <w:b/>
                <w:bCs/>
                <w:sz w:val="28"/>
                <w:szCs w:val="28"/>
              </w:rPr>
              <w:t>Тема</w:t>
            </w:r>
          </w:p>
        </w:tc>
        <w:tc>
          <w:tcPr>
            <w:tcW w:w="3827" w:type="dxa"/>
          </w:tcPr>
          <w:p w:rsidR="002667C2" w:rsidRPr="002667C2" w:rsidRDefault="002667C2" w:rsidP="002667C2">
            <w:pPr>
              <w:jc w:val="center"/>
              <w:rPr>
                <w:rFonts w:ascii="Times New Roman" w:hAnsi="Times New Roman" w:cs="Times New Roman"/>
                <w:b/>
                <w:bCs/>
                <w:sz w:val="28"/>
                <w:szCs w:val="28"/>
              </w:rPr>
            </w:pPr>
            <w:r w:rsidRPr="002667C2">
              <w:rPr>
                <w:rFonts w:ascii="Times New Roman" w:hAnsi="Times New Roman" w:cs="Times New Roman"/>
                <w:b/>
                <w:bCs/>
                <w:sz w:val="28"/>
                <w:szCs w:val="28"/>
              </w:rPr>
              <w:t>Содержание</w:t>
            </w:r>
          </w:p>
        </w:tc>
        <w:tc>
          <w:tcPr>
            <w:tcW w:w="2545" w:type="dxa"/>
          </w:tcPr>
          <w:p w:rsidR="002667C2" w:rsidRPr="002667C2" w:rsidRDefault="002667C2" w:rsidP="002667C2">
            <w:pPr>
              <w:jc w:val="center"/>
              <w:rPr>
                <w:rFonts w:ascii="Times New Roman" w:hAnsi="Times New Roman" w:cs="Times New Roman"/>
                <w:b/>
                <w:bCs/>
                <w:sz w:val="28"/>
                <w:szCs w:val="28"/>
              </w:rPr>
            </w:pPr>
            <w:r w:rsidRPr="002667C2">
              <w:rPr>
                <w:rFonts w:ascii="Times New Roman" w:hAnsi="Times New Roman" w:cs="Times New Roman"/>
                <w:b/>
                <w:bCs/>
                <w:sz w:val="28"/>
                <w:szCs w:val="28"/>
              </w:rPr>
              <w:t>Материалы</w:t>
            </w:r>
          </w:p>
        </w:tc>
      </w:tr>
      <w:tr w:rsidR="00B85929" w:rsidRPr="002667C2" w:rsidTr="00A53FE2">
        <w:tc>
          <w:tcPr>
            <w:tcW w:w="562" w:type="dxa"/>
          </w:tcPr>
          <w:p w:rsidR="00B85929" w:rsidRPr="002667C2" w:rsidRDefault="00B85929" w:rsidP="00B85929">
            <w:pPr>
              <w:jc w:val="center"/>
              <w:rPr>
                <w:rFonts w:ascii="Times New Roman" w:hAnsi="Times New Roman" w:cs="Times New Roman"/>
                <w:bCs/>
                <w:sz w:val="28"/>
                <w:szCs w:val="28"/>
              </w:rPr>
            </w:pPr>
            <w:r w:rsidRPr="002667C2">
              <w:rPr>
                <w:rFonts w:ascii="Times New Roman" w:hAnsi="Times New Roman" w:cs="Times New Roman"/>
                <w:bCs/>
                <w:sz w:val="28"/>
                <w:szCs w:val="28"/>
              </w:rPr>
              <w:t>1</w:t>
            </w:r>
          </w:p>
        </w:tc>
        <w:tc>
          <w:tcPr>
            <w:tcW w:w="2694" w:type="dxa"/>
          </w:tcPr>
          <w:p w:rsidR="00B85929" w:rsidRDefault="00B85929" w:rsidP="00B8592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Цирк</w:t>
            </w:r>
          </w:p>
        </w:tc>
        <w:tc>
          <w:tcPr>
            <w:tcW w:w="3827" w:type="dxa"/>
          </w:tcPr>
          <w:p w:rsidR="00B85929" w:rsidRPr="002667C2" w:rsidRDefault="00B85929" w:rsidP="00B85929">
            <w:pPr>
              <w:jc w:val="both"/>
              <w:rPr>
                <w:rFonts w:ascii="Times New Roman" w:hAnsi="Times New Roman" w:cs="Times New Roman"/>
                <w:bCs/>
                <w:sz w:val="28"/>
                <w:szCs w:val="28"/>
              </w:rPr>
            </w:pPr>
            <w:r w:rsidRPr="002667C2">
              <w:rPr>
                <w:rFonts w:ascii="Times New Roman" w:hAnsi="Times New Roman" w:cs="Times New Roman"/>
                <w:sz w:val="28"/>
                <w:szCs w:val="28"/>
              </w:rPr>
              <w:t>Рисование радуги, изучение цветов. Игра «Все цвета радуги».</w:t>
            </w:r>
          </w:p>
        </w:tc>
        <w:tc>
          <w:tcPr>
            <w:tcW w:w="2545" w:type="dxa"/>
          </w:tcPr>
          <w:p w:rsidR="00B85929" w:rsidRPr="002667C2" w:rsidRDefault="00B85929" w:rsidP="00A53FE2">
            <w:pPr>
              <w:jc w:val="both"/>
              <w:rPr>
                <w:rFonts w:ascii="Times New Roman" w:hAnsi="Times New Roman" w:cs="Times New Roman"/>
                <w:bCs/>
                <w:sz w:val="28"/>
                <w:szCs w:val="28"/>
              </w:rPr>
            </w:pPr>
            <w:r w:rsidRPr="002667C2">
              <w:rPr>
                <w:rFonts w:ascii="Times New Roman" w:hAnsi="Times New Roman" w:cs="Times New Roman"/>
                <w:bCs/>
                <w:sz w:val="28"/>
                <w:szCs w:val="28"/>
              </w:rPr>
              <w:t xml:space="preserve">Карандаш, ластик, бумага, </w:t>
            </w:r>
            <w:r w:rsidR="00A53FE2">
              <w:rPr>
                <w:rFonts w:ascii="Times New Roman" w:hAnsi="Times New Roman" w:cs="Times New Roman"/>
                <w:bCs/>
                <w:sz w:val="28"/>
                <w:szCs w:val="28"/>
              </w:rPr>
              <w:t>цветные карандаши.</w:t>
            </w:r>
          </w:p>
        </w:tc>
      </w:tr>
      <w:tr w:rsidR="00B85929" w:rsidRPr="002667C2" w:rsidTr="00A53FE2">
        <w:tc>
          <w:tcPr>
            <w:tcW w:w="562" w:type="dxa"/>
          </w:tcPr>
          <w:p w:rsidR="00B85929" w:rsidRDefault="00B85929" w:rsidP="00B8592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694" w:type="dxa"/>
          </w:tcPr>
          <w:p w:rsidR="00B85929" w:rsidRPr="002667C2" w:rsidRDefault="00B85929" w:rsidP="00B85929">
            <w:pPr>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Краски</w:t>
            </w:r>
          </w:p>
        </w:tc>
        <w:tc>
          <w:tcPr>
            <w:tcW w:w="3827" w:type="dxa"/>
          </w:tcPr>
          <w:p w:rsidR="00B85929" w:rsidRPr="002667C2" w:rsidRDefault="004C38FE" w:rsidP="00B85929">
            <w:pPr>
              <w:jc w:val="both"/>
              <w:rPr>
                <w:rFonts w:ascii="Times New Roman" w:hAnsi="Times New Roman" w:cs="Times New Roman"/>
                <w:sz w:val="28"/>
                <w:szCs w:val="28"/>
              </w:rPr>
            </w:pPr>
            <w:r>
              <w:rPr>
                <w:rFonts w:ascii="Times New Roman" w:hAnsi="Times New Roman" w:cs="Times New Roman"/>
                <w:sz w:val="28"/>
                <w:szCs w:val="28"/>
              </w:rPr>
              <w:t xml:space="preserve">Рассказать историю появления красок. Научиться узнавать и смешивать краски. </w:t>
            </w:r>
          </w:p>
        </w:tc>
        <w:tc>
          <w:tcPr>
            <w:tcW w:w="2545" w:type="dxa"/>
          </w:tcPr>
          <w:p w:rsidR="00B85929" w:rsidRPr="002667C2" w:rsidRDefault="00A53FE2" w:rsidP="00A53FE2">
            <w:pPr>
              <w:jc w:val="both"/>
              <w:rPr>
                <w:rFonts w:ascii="Times New Roman" w:hAnsi="Times New Roman" w:cs="Times New Roman"/>
                <w:bCs/>
                <w:sz w:val="28"/>
                <w:szCs w:val="28"/>
              </w:rPr>
            </w:pPr>
            <w:r w:rsidRPr="00A53FE2">
              <w:rPr>
                <w:rFonts w:ascii="Times New Roman" w:hAnsi="Times New Roman" w:cs="Times New Roman"/>
                <w:bCs/>
                <w:sz w:val="28"/>
                <w:szCs w:val="28"/>
              </w:rPr>
              <w:t xml:space="preserve">Карандаш, ластик, бумага, </w:t>
            </w:r>
            <w:r>
              <w:rPr>
                <w:rFonts w:ascii="Times New Roman" w:hAnsi="Times New Roman" w:cs="Times New Roman"/>
                <w:bCs/>
                <w:sz w:val="28"/>
                <w:szCs w:val="28"/>
              </w:rPr>
              <w:t>гуашь, баночка,  кисточки, палитра</w:t>
            </w:r>
            <w:r w:rsidRPr="00A53FE2">
              <w:rPr>
                <w:rFonts w:ascii="Times New Roman" w:hAnsi="Times New Roman" w:cs="Times New Roman"/>
                <w:bCs/>
                <w:sz w:val="28"/>
                <w:szCs w:val="28"/>
              </w:rPr>
              <w:t>.</w:t>
            </w:r>
          </w:p>
        </w:tc>
      </w:tr>
      <w:tr w:rsidR="00B85929" w:rsidRPr="002667C2" w:rsidTr="00A53FE2">
        <w:tc>
          <w:tcPr>
            <w:tcW w:w="562" w:type="dxa"/>
          </w:tcPr>
          <w:p w:rsidR="00B85929" w:rsidRDefault="00B85929" w:rsidP="00B8592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694" w:type="dxa"/>
          </w:tcPr>
          <w:p w:rsidR="00B85929" w:rsidRPr="002667C2" w:rsidRDefault="008164FF" w:rsidP="00B85929">
            <w:pPr>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Город Здоровья</w:t>
            </w:r>
          </w:p>
        </w:tc>
        <w:tc>
          <w:tcPr>
            <w:tcW w:w="3827" w:type="dxa"/>
          </w:tcPr>
          <w:p w:rsidR="00B85929" w:rsidRPr="002667C2" w:rsidRDefault="004C38FE" w:rsidP="00B85929">
            <w:pPr>
              <w:jc w:val="both"/>
              <w:rPr>
                <w:rFonts w:ascii="Times New Roman" w:hAnsi="Times New Roman" w:cs="Times New Roman"/>
                <w:sz w:val="28"/>
                <w:szCs w:val="28"/>
              </w:rPr>
            </w:pPr>
            <w:r>
              <w:rPr>
                <w:rFonts w:ascii="Times New Roman" w:hAnsi="Times New Roman" w:cs="Times New Roman"/>
                <w:sz w:val="28"/>
                <w:szCs w:val="28"/>
              </w:rPr>
              <w:t>Посетить город Здоровья с различными улицами. Игра «</w:t>
            </w:r>
            <w:r w:rsidR="009416D0">
              <w:rPr>
                <w:rFonts w:ascii="Times New Roman" w:hAnsi="Times New Roman" w:cs="Times New Roman"/>
                <w:sz w:val="28"/>
                <w:szCs w:val="28"/>
              </w:rPr>
              <w:t>Правильное питание».</w:t>
            </w:r>
          </w:p>
        </w:tc>
        <w:tc>
          <w:tcPr>
            <w:tcW w:w="2545" w:type="dxa"/>
          </w:tcPr>
          <w:p w:rsidR="00B85929" w:rsidRPr="002667C2" w:rsidRDefault="00A53FE2" w:rsidP="00B85929">
            <w:pPr>
              <w:jc w:val="both"/>
              <w:rPr>
                <w:rFonts w:ascii="Times New Roman" w:hAnsi="Times New Roman" w:cs="Times New Roman"/>
                <w:bCs/>
                <w:sz w:val="28"/>
                <w:szCs w:val="28"/>
              </w:rPr>
            </w:pPr>
            <w:r w:rsidRPr="00A53FE2">
              <w:rPr>
                <w:rFonts w:ascii="Times New Roman" w:hAnsi="Times New Roman" w:cs="Times New Roman"/>
                <w:bCs/>
                <w:sz w:val="28"/>
                <w:szCs w:val="28"/>
              </w:rPr>
              <w:t>Карандаш, ластик, бумага, цветные карандаши.</w:t>
            </w:r>
          </w:p>
        </w:tc>
      </w:tr>
      <w:tr w:rsidR="00B85929" w:rsidRPr="002667C2" w:rsidTr="00A53FE2">
        <w:tc>
          <w:tcPr>
            <w:tcW w:w="562" w:type="dxa"/>
          </w:tcPr>
          <w:p w:rsidR="00B85929" w:rsidRDefault="00B85929" w:rsidP="00B8592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2694" w:type="dxa"/>
          </w:tcPr>
          <w:p w:rsidR="00B85929" w:rsidRPr="002667C2" w:rsidRDefault="00C93D5C" w:rsidP="00C93D5C">
            <w:pPr>
              <w:rPr>
                <w:rFonts w:ascii="Times New Roman" w:hAnsi="Times New Roman" w:cs="Times New Roman"/>
                <w:bCs/>
                <w:sz w:val="28"/>
                <w:szCs w:val="28"/>
              </w:rPr>
            </w:pPr>
            <w:r>
              <w:rPr>
                <w:rFonts w:ascii="Times New Roman" w:hAnsi="Times New Roman" w:cs="Times New Roman"/>
                <w:bCs/>
                <w:sz w:val="28"/>
                <w:szCs w:val="28"/>
              </w:rPr>
              <w:t>Семья</w:t>
            </w:r>
          </w:p>
        </w:tc>
        <w:tc>
          <w:tcPr>
            <w:tcW w:w="3827" w:type="dxa"/>
          </w:tcPr>
          <w:p w:rsidR="00B85929" w:rsidRPr="002667C2" w:rsidRDefault="009416D0" w:rsidP="009416D0">
            <w:pPr>
              <w:jc w:val="both"/>
              <w:rPr>
                <w:rFonts w:ascii="Times New Roman" w:hAnsi="Times New Roman" w:cs="Times New Roman"/>
                <w:sz w:val="28"/>
                <w:szCs w:val="28"/>
              </w:rPr>
            </w:pPr>
            <w:r>
              <w:rPr>
                <w:rFonts w:ascii="Times New Roman" w:hAnsi="Times New Roman" w:cs="Times New Roman"/>
                <w:sz w:val="28"/>
                <w:szCs w:val="28"/>
              </w:rPr>
              <w:t>Поговорить о традициях и праздниках семьи. Игра «Профессии». Нарисовать рисунок семьи.</w:t>
            </w:r>
          </w:p>
        </w:tc>
        <w:tc>
          <w:tcPr>
            <w:tcW w:w="2545" w:type="dxa"/>
          </w:tcPr>
          <w:p w:rsidR="00B85929" w:rsidRPr="002667C2" w:rsidRDefault="00A53FE2" w:rsidP="00B85929">
            <w:pPr>
              <w:jc w:val="both"/>
              <w:rPr>
                <w:rFonts w:ascii="Times New Roman" w:hAnsi="Times New Roman" w:cs="Times New Roman"/>
                <w:bCs/>
                <w:sz w:val="28"/>
                <w:szCs w:val="28"/>
              </w:rPr>
            </w:pPr>
            <w:r w:rsidRPr="00A53FE2">
              <w:rPr>
                <w:rFonts w:ascii="Times New Roman" w:hAnsi="Times New Roman" w:cs="Times New Roman"/>
                <w:bCs/>
                <w:sz w:val="28"/>
                <w:szCs w:val="28"/>
              </w:rPr>
              <w:t>Карандаш, ластик, бумага, цветные карандаши.</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694" w:type="dxa"/>
          </w:tcPr>
          <w:p w:rsidR="008164FF" w:rsidRDefault="001A3F46"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ПДД</w:t>
            </w:r>
          </w:p>
        </w:tc>
        <w:tc>
          <w:tcPr>
            <w:tcW w:w="3827" w:type="dxa"/>
          </w:tcPr>
          <w:p w:rsidR="008164FF" w:rsidRPr="002667C2" w:rsidRDefault="00224633" w:rsidP="008164FF">
            <w:pPr>
              <w:jc w:val="both"/>
              <w:rPr>
                <w:rFonts w:ascii="Times New Roman" w:hAnsi="Times New Roman" w:cs="Times New Roman"/>
                <w:sz w:val="28"/>
                <w:szCs w:val="28"/>
              </w:rPr>
            </w:pPr>
            <w:r>
              <w:rPr>
                <w:rFonts w:ascii="Times New Roman" w:hAnsi="Times New Roman" w:cs="Times New Roman"/>
                <w:sz w:val="28"/>
                <w:szCs w:val="28"/>
              </w:rPr>
              <w:t>Рассказать детям о правилах дорожного движения. Викторина. Рисунок светофора.</w:t>
            </w:r>
          </w:p>
        </w:tc>
        <w:tc>
          <w:tcPr>
            <w:tcW w:w="2545" w:type="dxa"/>
          </w:tcPr>
          <w:p w:rsidR="008164FF" w:rsidRPr="002667C2" w:rsidRDefault="00A53FE2" w:rsidP="008164FF">
            <w:pPr>
              <w:jc w:val="both"/>
              <w:rPr>
                <w:rFonts w:ascii="Times New Roman" w:hAnsi="Times New Roman" w:cs="Times New Roman"/>
                <w:bCs/>
                <w:sz w:val="28"/>
                <w:szCs w:val="28"/>
              </w:rPr>
            </w:pPr>
            <w:r w:rsidRPr="00A53FE2">
              <w:rPr>
                <w:rFonts w:ascii="Times New Roman" w:hAnsi="Times New Roman" w:cs="Times New Roman"/>
                <w:bCs/>
                <w:sz w:val="28"/>
                <w:szCs w:val="28"/>
              </w:rPr>
              <w:t>Карандаш, ластик, бумага, цветные карандаши.</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694" w:type="dxa"/>
          </w:tcPr>
          <w:p w:rsidR="008164FF" w:rsidRDefault="001A3F46"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 бывают разные</w:t>
            </w:r>
          </w:p>
        </w:tc>
        <w:tc>
          <w:tcPr>
            <w:tcW w:w="3827" w:type="dxa"/>
          </w:tcPr>
          <w:p w:rsidR="008164FF" w:rsidRPr="002667C2" w:rsidRDefault="001A3F46" w:rsidP="008164FF">
            <w:pPr>
              <w:jc w:val="both"/>
              <w:rPr>
                <w:rFonts w:ascii="Times New Roman" w:hAnsi="Times New Roman" w:cs="Times New Roman"/>
                <w:sz w:val="28"/>
                <w:szCs w:val="28"/>
              </w:rPr>
            </w:pPr>
            <w:r>
              <w:rPr>
                <w:rFonts w:ascii="Times New Roman" w:hAnsi="Times New Roman" w:cs="Times New Roman"/>
                <w:sz w:val="28"/>
                <w:szCs w:val="28"/>
              </w:rPr>
              <w:t xml:space="preserve">Рассмотреть какие бывают дома. Нарисовать необычный дом. </w:t>
            </w:r>
          </w:p>
        </w:tc>
        <w:tc>
          <w:tcPr>
            <w:tcW w:w="2545" w:type="dxa"/>
          </w:tcPr>
          <w:p w:rsidR="008164FF" w:rsidRPr="002667C2" w:rsidRDefault="00C93D5C" w:rsidP="008164FF">
            <w:pPr>
              <w:jc w:val="both"/>
              <w:rPr>
                <w:rFonts w:ascii="Times New Roman" w:hAnsi="Times New Roman" w:cs="Times New Roman"/>
                <w:bCs/>
                <w:sz w:val="28"/>
                <w:szCs w:val="28"/>
              </w:rPr>
            </w:pPr>
            <w:r w:rsidRPr="00C93D5C">
              <w:rPr>
                <w:rFonts w:ascii="Times New Roman" w:hAnsi="Times New Roman" w:cs="Times New Roman"/>
                <w:bCs/>
                <w:sz w:val="28"/>
                <w:szCs w:val="28"/>
              </w:rPr>
              <w:t>Карандаш, ластик, бумага, гуашь, баночка,  кисточки, палитра.</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694" w:type="dxa"/>
          </w:tcPr>
          <w:p w:rsidR="008164FF" w:rsidRPr="002667C2" w:rsidRDefault="008164FF" w:rsidP="008164FF">
            <w:pPr>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История обычных вещей</w:t>
            </w:r>
          </w:p>
        </w:tc>
        <w:tc>
          <w:tcPr>
            <w:tcW w:w="3827" w:type="dxa"/>
          </w:tcPr>
          <w:p w:rsidR="008164FF" w:rsidRPr="002667C2" w:rsidRDefault="00007F0B" w:rsidP="008164FF">
            <w:pPr>
              <w:jc w:val="both"/>
              <w:rPr>
                <w:rFonts w:ascii="Times New Roman" w:hAnsi="Times New Roman" w:cs="Times New Roman"/>
                <w:sz w:val="28"/>
                <w:szCs w:val="28"/>
              </w:rPr>
            </w:pPr>
            <w:r>
              <w:rPr>
                <w:rFonts w:ascii="Times New Roman" w:hAnsi="Times New Roman" w:cs="Times New Roman"/>
                <w:sz w:val="28"/>
                <w:szCs w:val="28"/>
              </w:rPr>
              <w:t>Рассказать историю о появление такой вещи как утюг. Рассмотреть виды утюгов, нарисовать утюг.</w:t>
            </w:r>
          </w:p>
        </w:tc>
        <w:tc>
          <w:tcPr>
            <w:tcW w:w="2545" w:type="dxa"/>
          </w:tcPr>
          <w:p w:rsidR="008164FF" w:rsidRPr="002667C2" w:rsidRDefault="00C93D5C" w:rsidP="008164FF">
            <w:pPr>
              <w:jc w:val="both"/>
              <w:rPr>
                <w:rFonts w:ascii="Times New Roman" w:hAnsi="Times New Roman" w:cs="Times New Roman"/>
                <w:bCs/>
                <w:sz w:val="28"/>
                <w:szCs w:val="28"/>
              </w:rPr>
            </w:pPr>
            <w:r w:rsidRPr="00C93D5C">
              <w:rPr>
                <w:rFonts w:ascii="Times New Roman" w:hAnsi="Times New Roman" w:cs="Times New Roman"/>
                <w:bCs/>
                <w:sz w:val="28"/>
                <w:szCs w:val="28"/>
              </w:rPr>
              <w:t>Карандаш, ластик, бумага, гуашь, баночка,  кисточки, палитра.</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694" w:type="dxa"/>
          </w:tcPr>
          <w:p w:rsidR="008164FF" w:rsidRPr="002667C2" w:rsidRDefault="008164FF" w:rsidP="008164FF">
            <w:pPr>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Мыльные пузыри</w:t>
            </w:r>
          </w:p>
        </w:tc>
        <w:tc>
          <w:tcPr>
            <w:tcW w:w="3827" w:type="dxa"/>
          </w:tcPr>
          <w:p w:rsidR="008164FF" w:rsidRPr="002667C2" w:rsidRDefault="00493564" w:rsidP="008164FF">
            <w:pPr>
              <w:jc w:val="both"/>
              <w:rPr>
                <w:rFonts w:ascii="Times New Roman" w:hAnsi="Times New Roman" w:cs="Times New Roman"/>
                <w:sz w:val="28"/>
                <w:szCs w:val="28"/>
              </w:rPr>
            </w:pPr>
            <w:r>
              <w:rPr>
                <w:rFonts w:ascii="Times New Roman" w:hAnsi="Times New Roman" w:cs="Times New Roman"/>
                <w:sz w:val="28"/>
                <w:szCs w:val="28"/>
              </w:rPr>
              <w:t xml:space="preserve">Рассказать историю появления мыльных пузырей. </w:t>
            </w:r>
            <w:r w:rsidR="00535518">
              <w:rPr>
                <w:rFonts w:ascii="Times New Roman" w:hAnsi="Times New Roman" w:cs="Times New Roman"/>
                <w:sz w:val="28"/>
                <w:szCs w:val="28"/>
              </w:rPr>
              <w:t xml:space="preserve">Приготовить мыльные пузыри в домашних условиях. </w:t>
            </w:r>
          </w:p>
        </w:tc>
        <w:tc>
          <w:tcPr>
            <w:tcW w:w="2545" w:type="dxa"/>
          </w:tcPr>
          <w:p w:rsidR="008164FF" w:rsidRPr="002667C2" w:rsidRDefault="00672760" w:rsidP="008164FF">
            <w:pPr>
              <w:jc w:val="both"/>
              <w:rPr>
                <w:rFonts w:ascii="Times New Roman" w:hAnsi="Times New Roman" w:cs="Times New Roman"/>
                <w:bCs/>
                <w:sz w:val="28"/>
                <w:szCs w:val="28"/>
              </w:rPr>
            </w:pPr>
            <w:r>
              <w:rPr>
                <w:rFonts w:ascii="Times New Roman" w:hAnsi="Times New Roman" w:cs="Times New Roman"/>
                <w:bCs/>
                <w:sz w:val="28"/>
                <w:szCs w:val="28"/>
              </w:rPr>
              <w:t>Емкость, средство для мытья посуды, сахар, вода.</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2694"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Волшебный мир оригами</w:t>
            </w:r>
          </w:p>
        </w:tc>
        <w:tc>
          <w:tcPr>
            <w:tcW w:w="3827" w:type="dxa"/>
          </w:tcPr>
          <w:p w:rsidR="008164FF" w:rsidRPr="002667C2" w:rsidRDefault="00493564" w:rsidP="008164FF">
            <w:pPr>
              <w:jc w:val="both"/>
              <w:rPr>
                <w:rFonts w:ascii="Times New Roman" w:hAnsi="Times New Roman" w:cs="Times New Roman"/>
                <w:sz w:val="28"/>
                <w:szCs w:val="28"/>
              </w:rPr>
            </w:pPr>
            <w:r>
              <w:rPr>
                <w:rFonts w:ascii="Times New Roman" w:hAnsi="Times New Roman" w:cs="Times New Roman"/>
                <w:sz w:val="28"/>
                <w:szCs w:val="28"/>
              </w:rPr>
              <w:t>Рассказать,</w:t>
            </w:r>
            <w:r w:rsidR="003C56B6">
              <w:rPr>
                <w:rFonts w:ascii="Times New Roman" w:hAnsi="Times New Roman" w:cs="Times New Roman"/>
                <w:sz w:val="28"/>
                <w:szCs w:val="28"/>
              </w:rPr>
              <w:t xml:space="preserve"> как появилось оригами. </w:t>
            </w:r>
            <w:r>
              <w:rPr>
                <w:rFonts w:ascii="Times New Roman" w:hAnsi="Times New Roman" w:cs="Times New Roman"/>
                <w:sz w:val="28"/>
                <w:szCs w:val="28"/>
              </w:rPr>
              <w:t>Создание животного из цветной бумаги.</w:t>
            </w:r>
          </w:p>
        </w:tc>
        <w:tc>
          <w:tcPr>
            <w:tcW w:w="2545" w:type="dxa"/>
          </w:tcPr>
          <w:p w:rsidR="008164FF" w:rsidRPr="002667C2" w:rsidRDefault="00672760" w:rsidP="008164FF">
            <w:pPr>
              <w:jc w:val="both"/>
              <w:rPr>
                <w:rFonts w:ascii="Times New Roman" w:hAnsi="Times New Roman" w:cs="Times New Roman"/>
                <w:bCs/>
                <w:sz w:val="28"/>
                <w:szCs w:val="28"/>
              </w:rPr>
            </w:pPr>
            <w:r w:rsidRPr="00672760">
              <w:rPr>
                <w:rFonts w:ascii="Times New Roman" w:hAnsi="Times New Roman" w:cs="Times New Roman"/>
                <w:bCs/>
                <w:sz w:val="28"/>
                <w:szCs w:val="28"/>
              </w:rPr>
              <w:t xml:space="preserve">Карандаш, ластик, </w:t>
            </w:r>
            <w:r>
              <w:rPr>
                <w:rFonts w:ascii="Times New Roman" w:hAnsi="Times New Roman" w:cs="Times New Roman"/>
                <w:bCs/>
                <w:sz w:val="28"/>
                <w:szCs w:val="28"/>
              </w:rPr>
              <w:t xml:space="preserve">цветная </w:t>
            </w:r>
            <w:r w:rsidRPr="00672760">
              <w:rPr>
                <w:rFonts w:ascii="Times New Roman" w:hAnsi="Times New Roman" w:cs="Times New Roman"/>
                <w:bCs/>
                <w:sz w:val="28"/>
                <w:szCs w:val="28"/>
              </w:rPr>
              <w:t>бумага,</w:t>
            </w:r>
            <w:r>
              <w:rPr>
                <w:rFonts w:ascii="Times New Roman" w:hAnsi="Times New Roman" w:cs="Times New Roman"/>
                <w:bCs/>
                <w:sz w:val="28"/>
                <w:szCs w:val="28"/>
              </w:rPr>
              <w:t xml:space="preserve"> клей, линейка.</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p>
        </w:tc>
        <w:tc>
          <w:tcPr>
            <w:tcW w:w="2694" w:type="dxa"/>
          </w:tcPr>
          <w:p w:rsidR="008164FF" w:rsidRPr="002667C2" w:rsidRDefault="008164FF" w:rsidP="008164FF">
            <w:pPr>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Экология</w:t>
            </w:r>
          </w:p>
        </w:tc>
        <w:tc>
          <w:tcPr>
            <w:tcW w:w="3827" w:type="dxa"/>
          </w:tcPr>
          <w:p w:rsidR="008164FF" w:rsidRPr="002667C2" w:rsidRDefault="003C56B6" w:rsidP="008164FF">
            <w:pPr>
              <w:jc w:val="both"/>
              <w:rPr>
                <w:rFonts w:ascii="Times New Roman" w:hAnsi="Times New Roman" w:cs="Times New Roman"/>
                <w:sz w:val="28"/>
                <w:szCs w:val="28"/>
              </w:rPr>
            </w:pPr>
            <w:r>
              <w:rPr>
                <w:rFonts w:ascii="Times New Roman" w:hAnsi="Times New Roman" w:cs="Times New Roman"/>
                <w:sz w:val="28"/>
                <w:szCs w:val="28"/>
              </w:rPr>
              <w:t>Рассказ об экологии нашей Земли. Игра «Экологический калейдоскоп»</w:t>
            </w:r>
          </w:p>
        </w:tc>
        <w:tc>
          <w:tcPr>
            <w:tcW w:w="2545" w:type="dxa"/>
          </w:tcPr>
          <w:p w:rsidR="008164FF" w:rsidRPr="002667C2" w:rsidRDefault="00C93D5C" w:rsidP="008164FF">
            <w:pPr>
              <w:jc w:val="both"/>
              <w:rPr>
                <w:rFonts w:ascii="Times New Roman" w:hAnsi="Times New Roman" w:cs="Times New Roman"/>
                <w:bCs/>
                <w:sz w:val="28"/>
                <w:szCs w:val="28"/>
              </w:rPr>
            </w:pPr>
            <w:r>
              <w:rPr>
                <w:rFonts w:ascii="Times New Roman" w:hAnsi="Times New Roman" w:cs="Times New Roman"/>
                <w:bCs/>
                <w:sz w:val="28"/>
                <w:szCs w:val="28"/>
              </w:rPr>
              <w:t>Карандаш, ластик, бумага.</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694" w:type="dxa"/>
          </w:tcPr>
          <w:p w:rsidR="008164FF" w:rsidRPr="002667C2" w:rsidRDefault="008164FF" w:rsidP="008164FF">
            <w:pPr>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Мороженое</w:t>
            </w:r>
          </w:p>
        </w:tc>
        <w:tc>
          <w:tcPr>
            <w:tcW w:w="3827" w:type="dxa"/>
          </w:tcPr>
          <w:p w:rsidR="008164FF" w:rsidRPr="002667C2" w:rsidRDefault="003C56B6" w:rsidP="008164FF">
            <w:pPr>
              <w:jc w:val="both"/>
              <w:rPr>
                <w:rFonts w:ascii="Times New Roman" w:hAnsi="Times New Roman" w:cs="Times New Roman"/>
                <w:sz w:val="28"/>
                <w:szCs w:val="28"/>
              </w:rPr>
            </w:pPr>
            <w:r w:rsidRPr="003C56B6">
              <w:rPr>
                <w:rFonts w:ascii="Times New Roman" w:hAnsi="Times New Roman" w:cs="Times New Roman"/>
                <w:bCs/>
                <w:sz w:val="28"/>
                <w:szCs w:val="28"/>
              </w:rPr>
              <w:t>Научиться рисовать мороженое – эскимо. Создать собственное мороженое. Рассказать из чего оно готовится.</w:t>
            </w:r>
          </w:p>
        </w:tc>
        <w:tc>
          <w:tcPr>
            <w:tcW w:w="2545" w:type="dxa"/>
          </w:tcPr>
          <w:p w:rsidR="008164FF" w:rsidRPr="002667C2" w:rsidRDefault="00C93D5C" w:rsidP="008164FF">
            <w:pPr>
              <w:jc w:val="both"/>
              <w:rPr>
                <w:rFonts w:ascii="Times New Roman" w:hAnsi="Times New Roman" w:cs="Times New Roman"/>
                <w:bCs/>
                <w:sz w:val="28"/>
                <w:szCs w:val="28"/>
              </w:rPr>
            </w:pPr>
            <w:r w:rsidRPr="00C93D5C">
              <w:rPr>
                <w:rFonts w:ascii="Times New Roman" w:hAnsi="Times New Roman" w:cs="Times New Roman"/>
                <w:bCs/>
                <w:sz w:val="28"/>
                <w:szCs w:val="28"/>
              </w:rPr>
              <w:t>Карандаш, ластик, бумага, гуашь, баночка,  кисточки, палитра.</w:t>
            </w:r>
          </w:p>
        </w:tc>
      </w:tr>
      <w:tr w:rsidR="008164FF" w:rsidRPr="002667C2" w:rsidTr="00A53FE2">
        <w:tc>
          <w:tcPr>
            <w:tcW w:w="562" w:type="dxa"/>
          </w:tcPr>
          <w:p w:rsidR="008164FF" w:rsidRDefault="008164FF" w:rsidP="008164F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694" w:type="dxa"/>
          </w:tcPr>
          <w:p w:rsidR="008164FF" w:rsidRPr="002667C2" w:rsidRDefault="008164FF" w:rsidP="008164FF">
            <w:pPr>
              <w:rPr>
                <w:rFonts w:ascii="Times New Roman" w:hAnsi="Times New Roman" w:cs="Times New Roman"/>
                <w:bCs/>
                <w:sz w:val="28"/>
                <w:szCs w:val="28"/>
              </w:rPr>
            </w:pPr>
            <w:r>
              <w:rPr>
                <w:rFonts w:ascii="Times New Roman" w:eastAsia="Times New Roman" w:hAnsi="Times New Roman" w:cs="Times New Roman"/>
                <w:color w:val="000000"/>
                <w:sz w:val="28"/>
                <w:szCs w:val="28"/>
                <w:lang w:eastAsia="ru-RU"/>
              </w:rPr>
              <w:t>Разноцветные жуки</w:t>
            </w:r>
          </w:p>
        </w:tc>
        <w:tc>
          <w:tcPr>
            <w:tcW w:w="3827" w:type="dxa"/>
          </w:tcPr>
          <w:p w:rsidR="008164FF" w:rsidRPr="002667C2" w:rsidRDefault="0081531D" w:rsidP="008164FF">
            <w:pPr>
              <w:jc w:val="both"/>
              <w:rPr>
                <w:rFonts w:ascii="Times New Roman" w:hAnsi="Times New Roman" w:cs="Times New Roman"/>
                <w:sz w:val="28"/>
                <w:szCs w:val="28"/>
              </w:rPr>
            </w:pPr>
            <w:r>
              <w:rPr>
                <w:rFonts w:ascii="Times New Roman" w:hAnsi="Times New Roman" w:cs="Times New Roman"/>
                <w:sz w:val="28"/>
                <w:szCs w:val="28"/>
              </w:rPr>
              <w:t>Поговорить с детьми какие насекомые (жуки) существуют, как живут, чем питаются. Создать разноцветного жучка.</w:t>
            </w:r>
          </w:p>
        </w:tc>
        <w:tc>
          <w:tcPr>
            <w:tcW w:w="2545" w:type="dxa"/>
          </w:tcPr>
          <w:p w:rsidR="008164FF" w:rsidRPr="002667C2" w:rsidRDefault="00672760" w:rsidP="008164FF">
            <w:pPr>
              <w:jc w:val="both"/>
              <w:rPr>
                <w:rFonts w:ascii="Times New Roman" w:hAnsi="Times New Roman" w:cs="Times New Roman"/>
                <w:bCs/>
                <w:sz w:val="28"/>
                <w:szCs w:val="28"/>
              </w:rPr>
            </w:pPr>
            <w:r w:rsidRPr="00672760">
              <w:rPr>
                <w:rFonts w:ascii="Times New Roman" w:hAnsi="Times New Roman" w:cs="Times New Roman"/>
                <w:bCs/>
                <w:sz w:val="28"/>
                <w:szCs w:val="28"/>
              </w:rPr>
              <w:t>Карандаш, ластик, цветная бумага, клей, линейка.</w:t>
            </w:r>
          </w:p>
        </w:tc>
      </w:tr>
    </w:tbl>
    <w:p w:rsidR="00224633" w:rsidRDefault="00224633" w:rsidP="003617CD">
      <w:pPr>
        <w:spacing w:line="360" w:lineRule="auto"/>
        <w:ind w:firstLine="567"/>
        <w:jc w:val="both"/>
        <w:rPr>
          <w:rFonts w:ascii="Times New Roman" w:hAnsi="Times New Roman" w:cs="Times New Roman"/>
          <w:sz w:val="28"/>
        </w:rPr>
      </w:pPr>
    </w:p>
    <w:p w:rsidR="00224633" w:rsidRDefault="00224633">
      <w:pPr>
        <w:rPr>
          <w:rFonts w:ascii="Times New Roman" w:hAnsi="Times New Roman" w:cs="Times New Roman"/>
          <w:sz w:val="28"/>
        </w:rPr>
      </w:pPr>
      <w:r>
        <w:rPr>
          <w:rFonts w:ascii="Times New Roman" w:hAnsi="Times New Roman" w:cs="Times New Roman"/>
          <w:sz w:val="28"/>
        </w:rPr>
        <w:br w:type="page"/>
      </w:r>
    </w:p>
    <w:p w:rsidR="00224633" w:rsidRPr="00224633" w:rsidRDefault="00224633" w:rsidP="005D7DC7">
      <w:pPr>
        <w:spacing w:after="0" w:line="360" w:lineRule="auto"/>
        <w:ind w:firstLine="567"/>
        <w:jc w:val="center"/>
        <w:rPr>
          <w:rFonts w:ascii="Times New Roman" w:hAnsi="Times New Roman" w:cs="Times New Roman"/>
          <w:b/>
          <w:sz w:val="28"/>
        </w:rPr>
      </w:pPr>
      <w:r w:rsidRPr="00224633">
        <w:rPr>
          <w:rFonts w:ascii="Times New Roman" w:hAnsi="Times New Roman" w:cs="Times New Roman"/>
          <w:b/>
          <w:sz w:val="28"/>
        </w:rPr>
        <w:lastRenderedPageBreak/>
        <w:t>Методическое обеспечение программы</w:t>
      </w:r>
    </w:p>
    <w:p w:rsidR="00224633" w:rsidRPr="00224633" w:rsidRDefault="00224633" w:rsidP="005D7DC7">
      <w:pPr>
        <w:spacing w:after="0" w:line="360" w:lineRule="auto"/>
        <w:ind w:firstLine="567"/>
        <w:jc w:val="both"/>
        <w:rPr>
          <w:rFonts w:ascii="Times New Roman" w:hAnsi="Times New Roman" w:cs="Times New Roman"/>
          <w:sz w:val="28"/>
        </w:rPr>
      </w:pPr>
      <w:r w:rsidRPr="00224633">
        <w:rPr>
          <w:rFonts w:ascii="Times New Roman" w:hAnsi="Times New Roman" w:cs="Times New Roman"/>
          <w:sz w:val="28"/>
        </w:rPr>
        <w:t>Представленная программа построена на принципах развивающего обучения, предполагающего формирование у обучающихся умения самостоятельно мыслить, анализировать, обобщать, устанавливать причинно-следственные связи.</w:t>
      </w:r>
    </w:p>
    <w:p w:rsidR="00224633" w:rsidRPr="00224633" w:rsidRDefault="00224633" w:rsidP="005D7DC7">
      <w:pPr>
        <w:spacing w:after="0" w:line="360" w:lineRule="auto"/>
        <w:ind w:firstLine="567"/>
        <w:jc w:val="both"/>
        <w:rPr>
          <w:rFonts w:ascii="Times New Roman" w:hAnsi="Times New Roman" w:cs="Times New Roman"/>
          <w:sz w:val="28"/>
        </w:rPr>
      </w:pPr>
      <w:r w:rsidRPr="00224633">
        <w:rPr>
          <w:rFonts w:ascii="Times New Roman" w:hAnsi="Times New Roman" w:cs="Times New Roman"/>
          <w:sz w:val="28"/>
        </w:rPr>
        <w:t>Программа предполагает соединение игры, труда и обучения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w:t>
      </w:r>
    </w:p>
    <w:p w:rsidR="005D7DC7" w:rsidRDefault="005D7DC7">
      <w:pPr>
        <w:rPr>
          <w:rFonts w:ascii="Times New Roman" w:hAnsi="Times New Roman" w:cs="Times New Roman"/>
          <w:sz w:val="28"/>
        </w:rPr>
      </w:pPr>
      <w:r>
        <w:rPr>
          <w:rFonts w:ascii="Times New Roman" w:hAnsi="Times New Roman" w:cs="Times New Roman"/>
          <w:sz w:val="28"/>
        </w:rPr>
        <w:br w:type="page"/>
      </w:r>
    </w:p>
    <w:p w:rsidR="00A05F5D" w:rsidRDefault="005D7DC7" w:rsidP="00E6596A">
      <w:pPr>
        <w:spacing w:after="0" w:line="360" w:lineRule="auto"/>
        <w:ind w:firstLine="567"/>
        <w:jc w:val="center"/>
        <w:rPr>
          <w:rFonts w:ascii="Times New Roman" w:hAnsi="Times New Roman" w:cs="Times New Roman"/>
          <w:b/>
          <w:sz w:val="28"/>
        </w:rPr>
      </w:pPr>
      <w:r w:rsidRPr="005D7DC7">
        <w:rPr>
          <w:rFonts w:ascii="Times New Roman" w:hAnsi="Times New Roman" w:cs="Times New Roman"/>
          <w:b/>
          <w:sz w:val="28"/>
        </w:rPr>
        <w:lastRenderedPageBreak/>
        <w:t>Список литературы</w:t>
      </w:r>
    </w:p>
    <w:p w:rsidR="00E6596A" w:rsidRPr="00E6596A" w:rsidRDefault="00E6596A" w:rsidP="00C41363">
      <w:pPr>
        <w:pStyle w:val="a9"/>
        <w:numPr>
          <w:ilvl w:val="0"/>
          <w:numId w:val="6"/>
        </w:numPr>
        <w:spacing w:line="360" w:lineRule="auto"/>
        <w:ind w:left="0" w:firstLine="426"/>
        <w:rPr>
          <w:rFonts w:ascii="Times New Roman" w:hAnsi="Times New Roman" w:cs="Times New Roman"/>
          <w:sz w:val="28"/>
        </w:rPr>
      </w:pPr>
      <w:r w:rsidRPr="00E6596A">
        <w:rPr>
          <w:rFonts w:ascii="Times New Roman" w:hAnsi="Times New Roman" w:cs="Times New Roman"/>
          <w:sz w:val="28"/>
        </w:rPr>
        <w:t>Бабушкина. Т.М. «Математика. Нестандартные занятия</w:t>
      </w:r>
      <w:r>
        <w:rPr>
          <w:rFonts w:ascii="Times New Roman" w:hAnsi="Times New Roman" w:cs="Times New Roman"/>
          <w:sz w:val="28"/>
        </w:rPr>
        <w:t xml:space="preserve">». </w:t>
      </w:r>
      <w:proofErr w:type="spellStart"/>
      <w:r>
        <w:rPr>
          <w:rFonts w:ascii="Times New Roman" w:hAnsi="Times New Roman" w:cs="Times New Roman"/>
          <w:sz w:val="28"/>
        </w:rPr>
        <w:t>Изд.торговый</w:t>
      </w:r>
      <w:proofErr w:type="spellEnd"/>
      <w:r>
        <w:rPr>
          <w:rFonts w:ascii="Times New Roman" w:hAnsi="Times New Roman" w:cs="Times New Roman"/>
          <w:sz w:val="28"/>
        </w:rPr>
        <w:t xml:space="preserve"> дом «Корифей». – </w:t>
      </w:r>
      <w:r w:rsidRPr="00E6596A">
        <w:rPr>
          <w:rFonts w:ascii="Times New Roman" w:hAnsi="Times New Roman" w:cs="Times New Roman"/>
          <w:sz w:val="28"/>
        </w:rPr>
        <w:t>2009</w:t>
      </w:r>
      <w:r>
        <w:rPr>
          <w:rFonts w:ascii="Times New Roman" w:hAnsi="Times New Roman" w:cs="Times New Roman"/>
          <w:sz w:val="28"/>
        </w:rPr>
        <w:t>. – 229 с.</w:t>
      </w:r>
    </w:p>
    <w:p w:rsidR="00262CC8" w:rsidRDefault="00150557" w:rsidP="00C41363">
      <w:pPr>
        <w:pStyle w:val="a9"/>
        <w:numPr>
          <w:ilvl w:val="0"/>
          <w:numId w:val="6"/>
        </w:numPr>
        <w:spacing w:line="360" w:lineRule="auto"/>
        <w:ind w:left="0" w:firstLine="426"/>
        <w:rPr>
          <w:rFonts w:ascii="Times New Roman" w:hAnsi="Times New Roman" w:cs="Times New Roman"/>
          <w:sz w:val="28"/>
        </w:rPr>
      </w:pP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О.В. Неизведанное рядом. ООО ТЦ Сфера. – 2010. – 192 с.</w:t>
      </w:r>
    </w:p>
    <w:p w:rsidR="00150557" w:rsidRDefault="00150557" w:rsidP="00C41363">
      <w:pPr>
        <w:pStyle w:val="a9"/>
        <w:numPr>
          <w:ilvl w:val="0"/>
          <w:numId w:val="6"/>
        </w:numPr>
        <w:spacing w:line="360" w:lineRule="auto"/>
        <w:ind w:left="0" w:firstLine="426"/>
        <w:rPr>
          <w:rFonts w:ascii="Times New Roman" w:hAnsi="Times New Roman" w:cs="Times New Roman"/>
          <w:sz w:val="28"/>
        </w:rPr>
      </w:pPr>
      <w:proofErr w:type="spellStart"/>
      <w:r>
        <w:rPr>
          <w:rFonts w:ascii="Times New Roman" w:hAnsi="Times New Roman" w:cs="Times New Roman"/>
          <w:sz w:val="28"/>
        </w:rPr>
        <w:t>Дыбина</w:t>
      </w:r>
      <w:proofErr w:type="spellEnd"/>
      <w:r>
        <w:rPr>
          <w:rFonts w:ascii="Times New Roman" w:hAnsi="Times New Roman" w:cs="Times New Roman"/>
          <w:sz w:val="28"/>
        </w:rPr>
        <w:t xml:space="preserve"> О.В. Неизведанное рядом. Занимательные опыты и эксперименты для дошкольников. </w:t>
      </w:r>
      <w:r w:rsidR="00592001">
        <w:rPr>
          <w:rFonts w:ascii="Times New Roman" w:hAnsi="Times New Roman" w:cs="Times New Roman"/>
          <w:sz w:val="28"/>
        </w:rPr>
        <w:t xml:space="preserve">– М. – 2005. – 154 с. </w:t>
      </w:r>
    </w:p>
    <w:p w:rsidR="00C41363" w:rsidRPr="00C41363" w:rsidRDefault="00C41363" w:rsidP="00C41363">
      <w:pPr>
        <w:pStyle w:val="a9"/>
        <w:numPr>
          <w:ilvl w:val="0"/>
          <w:numId w:val="6"/>
        </w:numPr>
        <w:spacing w:line="360" w:lineRule="auto"/>
        <w:ind w:left="0" w:firstLine="426"/>
        <w:rPr>
          <w:rFonts w:ascii="Times New Roman" w:hAnsi="Times New Roman" w:cs="Times New Roman"/>
          <w:sz w:val="28"/>
        </w:rPr>
      </w:pPr>
      <w:proofErr w:type="spellStart"/>
      <w:r w:rsidRPr="00C41363">
        <w:rPr>
          <w:rFonts w:ascii="Times New Roman" w:hAnsi="Times New Roman" w:cs="Times New Roman"/>
          <w:sz w:val="28"/>
        </w:rPr>
        <w:t>Дыбина</w:t>
      </w:r>
      <w:proofErr w:type="spellEnd"/>
      <w:r w:rsidRPr="00C41363">
        <w:rPr>
          <w:rFonts w:ascii="Times New Roman" w:hAnsi="Times New Roman" w:cs="Times New Roman"/>
          <w:sz w:val="28"/>
        </w:rPr>
        <w:t xml:space="preserve"> О.Б. Занятия по ознакомлению с окружающим миром в подготовительной к школе  группе детского сада. Конспекты занятий.– М.: Мозаика-Синтез. 2010.</w:t>
      </w:r>
    </w:p>
    <w:p w:rsidR="00592001" w:rsidRDefault="00592001" w:rsidP="00C41363">
      <w:pPr>
        <w:pStyle w:val="a9"/>
        <w:numPr>
          <w:ilvl w:val="0"/>
          <w:numId w:val="6"/>
        </w:numPr>
        <w:spacing w:line="360" w:lineRule="auto"/>
        <w:ind w:left="0" w:firstLine="426"/>
        <w:rPr>
          <w:rFonts w:ascii="Times New Roman" w:hAnsi="Times New Roman" w:cs="Times New Roman"/>
          <w:sz w:val="28"/>
        </w:rPr>
      </w:pPr>
      <w:proofErr w:type="spellStart"/>
      <w:r w:rsidRPr="00592001">
        <w:rPr>
          <w:rFonts w:ascii="Times New Roman" w:hAnsi="Times New Roman" w:cs="Times New Roman"/>
          <w:sz w:val="28"/>
        </w:rPr>
        <w:t>Погосова</w:t>
      </w:r>
      <w:proofErr w:type="spellEnd"/>
      <w:r w:rsidRPr="00592001">
        <w:rPr>
          <w:rFonts w:ascii="Times New Roman" w:hAnsi="Times New Roman" w:cs="Times New Roman"/>
          <w:sz w:val="28"/>
        </w:rPr>
        <w:t xml:space="preserve"> Н</w:t>
      </w:r>
      <w:r w:rsidR="00E6596A">
        <w:rPr>
          <w:rFonts w:ascii="Times New Roman" w:hAnsi="Times New Roman" w:cs="Times New Roman"/>
          <w:sz w:val="28"/>
        </w:rPr>
        <w:t xml:space="preserve">.М. «Цветовой </w:t>
      </w:r>
      <w:proofErr w:type="spellStart"/>
      <w:r w:rsidR="00E6596A">
        <w:rPr>
          <w:rFonts w:ascii="Times New Roman" w:hAnsi="Times New Roman" w:cs="Times New Roman"/>
          <w:sz w:val="28"/>
        </w:rPr>
        <w:t>игротренинг</w:t>
      </w:r>
      <w:proofErr w:type="spellEnd"/>
      <w:r w:rsidR="00E6596A">
        <w:rPr>
          <w:rFonts w:ascii="Times New Roman" w:hAnsi="Times New Roman" w:cs="Times New Roman"/>
          <w:sz w:val="28"/>
        </w:rPr>
        <w:t xml:space="preserve">». Речь. – </w:t>
      </w:r>
      <w:proofErr w:type="spellStart"/>
      <w:r w:rsidR="00E6596A">
        <w:rPr>
          <w:rFonts w:ascii="Times New Roman" w:hAnsi="Times New Roman" w:cs="Times New Roman"/>
          <w:sz w:val="28"/>
        </w:rPr>
        <w:t>Спб</w:t>
      </w:r>
      <w:proofErr w:type="spellEnd"/>
      <w:r w:rsidR="00E6596A">
        <w:rPr>
          <w:rFonts w:ascii="Times New Roman" w:hAnsi="Times New Roman" w:cs="Times New Roman"/>
          <w:sz w:val="28"/>
        </w:rPr>
        <w:t>. – 2007. – 112 с.</w:t>
      </w:r>
    </w:p>
    <w:p w:rsidR="00E6596A" w:rsidRPr="00592001" w:rsidRDefault="00C41363" w:rsidP="00C41363">
      <w:pPr>
        <w:pStyle w:val="a9"/>
        <w:numPr>
          <w:ilvl w:val="0"/>
          <w:numId w:val="6"/>
        </w:numPr>
        <w:spacing w:line="360" w:lineRule="auto"/>
        <w:ind w:left="0" w:firstLine="426"/>
        <w:rPr>
          <w:rFonts w:ascii="Times New Roman" w:hAnsi="Times New Roman" w:cs="Times New Roman"/>
          <w:sz w:val="28"/>
        </w:rPr>
      </w:pPr>
      <w:proofErr w:type="spellStart"/>
      <w:r>
        <w:rPr>
          <w:rFonts w:ascii="Times New Roman" w:hAnsi="Times New Roman" w:cs="Times New Roman"/>
          <w:sz w:val="28"/>
        </w:rPr>
        <w:t>Неволина</w:t>
      </w:r>
      <w:proofErr w:type="spellEnd"/>
      <w:r w:rsidRPr="00C41363">
        <w:rPr>
          <w:rFonts w:ascii="Times New Roman" w:hAnsi="Times New Roman" w:cs="Times New Roman"/>
          <w:sz w:val="28"/>
        </w:rPr>
        <w:t xml:space="preserve"> Е.А</w:t>
      </w:r>
      <w:r>
        <w:rPr>
          <w:rFonts w:ascii="Times New Roman" w:hAnsi="Times New Roman" w:cs="Times New Roman"/>
          <w:sz w:val="28"/>
        </w:rPr>
        <w:t xml:space="preserve">. </w:t>
      </w:r>
      <w:r w:rsidR="00E6596A" w:rsidRPr="00E6596A">
        <w:rPr>
          <w:rFonts w:ascii="Times New Roman" w:hAnsi="Times New Roman" w:cs="Times New Roman"/>
          <w:sz w:val="28"/>
        </w:rPr>
        <w:t xml:space="preserve">Необыкновенная история обыкновенных вещей./Авт. Рубрик Е.А. </w:t>
      </w:r>
      <w:proofErr w:type="spellStart"/>
      <w:r w:rsidR="00E6596A" w:rsidRPr="00E6596A">
        <w:rPr>
          <w:rFonts w:ascii="Times New Roman" w:hAnsi="Times New Roman" w:cs="Times New Roman"/>
          <w:sz w:val="28"/>
        </w:rPr>
        <w:t>Неволина</w:t>
      </w:r>
      <w:proofErr w:type="spellEnd"/>
      <w:r w:rsidR="00E6596A" w:rsidRPr="00E6596A">
        <w:rPr>
          <w:rFonts w:ascii="Times New Roman" w:hAnsi="Times New Roman" w:cs="Times New Roman"/>
          <w:sz w:val="28"/>
        </w:rPr>
        <w:t xml:space="preserve">, </w:t>
      </w:r>
      <w:r>
        <w:rPr>
          <w:rFonts w:ascii="Times New Roman" w:hAnsi="Times New Roman" w:cs="Times New Roman"/>
          <w:sz w:val="28"/>
        </w:rPr>
        <w:t xml:space="preserve">Е.А. </w:t>
      </w:r>
      <w:proofErr w:type="spellStart"/>
      <w:r>
        <w:rPr>
          <w:rFonts w:ascii="Times New Roman" w:hAnsi="Times New Roman" w:cs="Times New Roman"/>
          <w:sz w:val="28"/>
        </w:rPr>
        <w:t>Шапурова</w:t>
      </w:r>
      <w:proofErr w:type="spellEnd"/>
      <w:r>
        <w:rPr>
          <w:rFonts w:ascii="Times New Roman" w:hAnsi="Times New Roman" w:cs="Times New Roman"/>
          <w:sz w:val="28"/>
        </w:rPr>
        <w:t xml:space="preserve">.- М.: ОЛМА ПРЕСС. – </w:t>
      </w:r>
      <w:r w:rsidR="00E6596A" w:rsidRPr="00E6596A">
        <w:rPr>
          <w:rFonts w:ascii="Times New Roman" w:hAnsi="Times New Roman" w:cs="Times New Roman"/>
          <w:sz w:val="28"/>
        </w:rPr>
        <w:t>2004</w:t>
      </w:r>
      <w:r>
        <w:rPr>
          <w:rFonts w:ascii="Times New Roman" w:hAnsi="Times New Roman" w:cs="Times New Roman"/>
          <w:sz w:val="28"/>
        </w:rPr>
        <w:t>.</w:t>
      </w:r>
    </w:p>
    <w:p w:rsidR="00592001" w:rsidRPr="00262CC8" w:rsidRDefault="00592001" w:rsidP="00E6596A">
      <w:pPr>
        <w:pStyle w:val="a9"/>
        <w:spacing w:line="360" w:lineRule="auto"/>
        <w:ind w:left="927"/>
        <w:rPr>
          <w:rFonts w:ascii="Times New Roman" w:hAnsi="Times New Roman" w:cs="Times New Roman"/>
          <w:sz w:val="28"/>
        </w:rPr>
      </w:pPr>
    </w:p>
    <w:sectPr w:rsidR="00592001" w:rsidRPr="00262CC8" w:rsidSect="00C71FA5">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1D" w:rsidRDefault="0004581D" w:rsidP="00C71FA5">
      <w:pPr>
        <w:spacing w:after="0" w:line="240" w:lineRule="auto"/>
      </w:pPr>
      <w:r>
        <w:separator/>
      </w:r>
    </w:p>
  </w:endnote>
  <w:endnote w:type="continuationSeparator" w:id="0">
    <w:p w:rsidR="0004581D" w:rsidRDefault="0004581D" w:rsidP="00C7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365281"/>
      <w:docPartObj>
        <w:docPartGallery w:val="Page Numbers (Bottom of Page)"/>
        <w:docPartUnique/>
      </w:docPartObj>
    </w:sdtPr>
    <w:sdtEndPr/>
    <w:sdtContent>
      <w:p w:rsidR="00C71FA5" w:rsidRDefault="00C71FA5">
        <w:pPr>
          <w:pStyle w:val="a6"/>
          <w:jc w:val="center"/>
        </w:pPr>
        <w:r>
          <w:fldChar w:fldCharType="begin"/>
        </w:r>
        <w:r>
          <w:instrText>PAGE   \* MERGEFORMAT</w:instrText>
        </w:r>
        <w:r>
          <w:fldChar w:fldCharType="separate"/>
        </w:r>
        <w:r w:rsidR="008E3B03">
          <w:rPr>
            <w:noProof/>
          </w:rPr>
          <w:t>2</w:t>
        </w:r>
        <w:r>
          <w:fldChar w:fldCharType="end"/>
        </w:r>
      </w:p>
    </w:sdtContent>
  </w:sdt>
  <w:p w:rsidR="00C71FA5" w:rsidRDefault="00C71F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1D" w:rsidRDefault="0004581D" w:rsidP="00C71FA5">
      <w:pPr>
        <w:spacing w:after="0" w:line="240" w:lineRule="auto"/>
      </w:pPr>
      <w:r>
        <w:separator/>
      </w:r>
    </w:p>
  </w:footnote>
  <w:footnote w:type="continuationSeparator" w:id="0">
    <w:p w:rsidR="0004581D" w:rsidRDefault="0004581D" w:rsidP="00C71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B85"/>
    <w:multiLevelType w:val="hybridMultilevel"/>
    <w:tmpl w:val="F5986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456C1"/>
    <w:multiLevelType w:val="hybridMultilevel"/>
    <w:tmpl w:val="EFECE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53141"/>
    <w:multiLevelType w:val="multilevel"/>
    <w:tmpl w:val="A6EE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95BAC"/>
    <w:multiLevelType w:val="hybridMultilevel"/>
    <w:tmpl w:val="24D45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82A03"/>
    <w:multiLevelType w:val="hybridMultilevel"/>
    <w:tmpl w:val="CE74D09A"/>
    <w:lvl w:ilvl="0" w:tplc="24261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02739B4"/>
    <w:multiLevelType w:val="hybridMultilevel"/>
    <w:tmpl w:val="C5FC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320E"/>
    <w:multiLevelType w:val="hybridMultilevel"/>
    <w:tmpl w:val="D0A6E9E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748133E"/>
    <w:multiLevelType w:val="hybridMultilevel"/>
    <w:tmpl w:val="CE74D09A"/>
    <w:lvl w:ilvl="0" w:tplc="24261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B8"/>
    <w:rsid w:val="00007F0B"/>
    <w:rsid w:val="00037537"/>
    <w:rsid w:val="000422FB"/>
    <w:rsid w:val="0004581D"/>
    <w:rsid w:val="00082FB8"/>
    <w:rsid w:val="000853E8"/>
    <w:rsid w:val="0011507D"/>
    <w:rsid w:val="001343E1"/>
    <w:rsid w:val="00150557"/>
    <w:rsid w:val="0015067F"/>
    <w:rsid w:val="00150A6D"/>
    <w:rsid w:val="001A3F46"/>
    <w:rsid w:val="001A5208"/>
    <w:rsid w:val="001D4672"/>
    <w:rsid w:val="001E2A75"/>
    <w:rsid w:val="00224633"/>
    <w:rsid w:val="00262CC8"/>
    <w:rsid w:val="002667C2"/>
    <w:rsid w:val="002C511F"/>
    <w:rsid w:val="00314C09"/>
    <w:rsid w:val="003510E2"/>
    <w:rsid w:val="003517C4"/>
    <w:rsid w:val="003617CD"/>
    <w:rsid w:val="003622EA"/>
    <w:rsid w:val="00374C8B"/>
    <w:rsid w:val="00385A84"/>
    <w:rsid w:val="003914E9"/>
    <w:rsid w:val="003B3717"/>
    <w:rsid w:val="003C1C22"/>
    <w:rsid w:val="003C56B6"/>
    <w:rsid w:val="003D41A6"/>
    <w:rsid w:val="003F3A0D"/>
    <w:rsid w:val="00411E64"/>
    <w:rsid w:val="00493564"/>
    <w:rsid w:val="004C38FE"/>
    <w:rsid w:val="00503F24"/>
    <w:rsid w:val="00512890"/>
    <w:rsid w:val="00516EE7"/>
    <w:rsid w:val="00535518"/>
    <w:rsid w:val="00592001"/>
    <w:rsid w:val="00597093"/>
    <w:rsid w:val="005C69D8"/>
    <w:rsid w:val="005D7DC7"/>
    <w:rsid w:val="0060754F"/>
    <w:rsid w:val="00672760"/>
    <w:rsid w:val="0071318F"/>
    <w:rsid w:val="007C698D"/>
    <w:rsid w:val="0081531D"/>
    <w:rsid w:val="008164FF"/>
    <w:rsid w:val="00823540"/>
    <w:rsid w:val="00825A42"/>
    <w:rsid w:val="008E3B03"/>
    <w:rsid w:val="008F199F"/>
    <w:rsid w:val="009172E1"/>
    <w:rsid w:val="009416D0"/>
    <w:rsid w:val="009E137B"/>
    <w:rsid w:val="00A0534E"/>
    <w:rsid w:val="00A05F5D"/>
    <w:rsid w:val="00A53FE2"/>
    <w:rsid w:val="00A94C0C"/>
    <w:rsid w:val="00AA0155"/>
    <w:rsid w:val="00B223D2"/>
    <w:rsid w:val="00B268CC"/>
    <w:rsid w:val="00B5293B"/>
    <w:rsid w:val="00B53D1F"/>
    <w:rsid w:val="00B85929"/>
    <w:rsid w:val="00BB6110"/>
    <w:rsid w:val="00C41363"/>
    <w:rsid w:val="00C61AE9"/>
    <w:rsid w:val="00C71FA5"/>
    <w:rsid w:val="00C93D5C"/>
    <w:rsid w:val="00CC799A"/>
    <w:rsid w:val="00CF2473"/>
    <w:rsid w:val="00D16523"/>
    <w:rsid w:val="00D224CE"/>
    <w:rsid w:val="00D316CB"/>
    <w:rsid w:val="00D5373C"/>
    <w:rsid w:val="00D820D1"/>
    <w:rsid w:val="00DD1750"/>
    <w:rsid w:val="00E6596A"/>
    <w:rsid w:val="00E71C1A"/>
    <w:rsid w:val="00EE16B8"/>
    <w:rsid w:val="00EE3F98"/>
    <w:rsid w:val="00FA61B1"/>
    <w:rsid w:val="00FB5C24"/>
    <w:rsid w:val="00FD2239"/>
    <w:rsid w:val="00FE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22D83-83CE-4BA3-8F35-3C1151D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66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F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1FA5"/>
  </w:style>
  <w:style w:type="paragraph" w:styleId="a6">
    <w:name w:val="footer"/>
    <w:basedOn w:val="a"/>
    <w:link w:val="a7"/>
    <w:uiPriority w:val="99"/>
    <w:unhideWhenUsed/>
    <w:rsid w:val="00C71F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1FA5"/>
  </w:style>
  <w:style w:type="paragraph" w:styleId="a8">
    <w:name w:val="Normal (Web)"/>
    <w:basedOn w:val="a"/>
    <w:uiPriority w:val="99"/>
    <w:semiHidden/>
    <w:unhideWhenUsed/>
    <w:rsid w:val="00037537"/>
    <w:rPr>
      <w:rFonts w:ascii="Times New Roman" w:hAnsi="Times New Roman" w:cs="Times New Roman"/>
      <w:sz w:val="24"/>
      <w:szCs w:val="24"/>
    </w:rPr>
  </w:style>
  <w:style w:type="paragraph" w:styleId="a9">
    <w:name w:val="List Paragraph"/>
    <w:basedOn w:val="a"/>
    <w:uiPriority w:val="34"/>
    <w:qFormat/>
    <w:rsid w:val="0026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7395">
      <w:bodyDiv w:val="1"/>
      <w:marLeft w:val="0"/>
      <w:marRight w:val="0"/>
      <w:marTop w:val="0"/>
      <w:marBottom w:val="0"/>
      <w:divBdr>
        <w:top w:val="none" w:sz="0" w:space="0" w:color="auto"/>
        <w:left w:val="none" w:sz="0" w:space="0" w:color="auto"/>
        <w:bottom w:val="none" w:sz="0" w:space="0" w:color="auto"/>
        <w:right w:val="none" w:sz="0" w:space="0" w:color="auto"/>
      </w:divBdr>
    </w:div>
    <w:div w:id="1701932104">
      <w:bodyDiv w:val="1"/>
      <w:marLeft w:val="0"/>
      <w:marRight w:val="0"/>
      <w:marTop w:val="0"/>
      <w:marBottom w:val="0"/>
      <w:divBdr>
        <w:top w:val="none" w:sz="0" w:space="0" w:color="auto"/>
        <w:left w:val="none" w:sz="0" w:space="0" w:color="auto"/>
        <w:bottom w:val="none" w:sz="0" w:space="0" w:color="auto"/>
        <w:right w:val="none" w:sz="0" w:space="0" w:color="auto"/>
      </w:divBdr>
    </w:div>
    <w:div w:id="21282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14</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Соколова</dc:creator>
  <cp:keywords/>
  <dc:description/>
  <cp:lastModifiedBy>Екатерина Соколова</cp:lastModifiedBy>
  <cp:revision>7</cp:revision>
  <dcterms:created xsi:type="dcterms:W3CDTF">2020-05-26T17:09:00Z</dcterms:created>
  <dcterms:modified xsi:type="dcterms:W3CDTF">2020-11-16T09:28:00Z</dcterms:modified>
</cp:coreProperties>
</file>