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0" w:rsidRDefault="00625D80" w:rsidP="00625D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F37065">
        <w:rPr>
          <w:rFonts w:ascii="Times New Roman" w:eastAsiaTheme="minorHAnsi" w:hAnsi="Times New Roman" w:cs="Times New Roman"/>
          <w:b/>
          <w:sz w:val="28"/>
          <w:lang w:eastAsia="en-US"/>
        </w:rPr>
        <w:t>Учебный план</w:t>
      </w:r>
    </w:p>
    <w:p w:rsidR="00625D80" w:rsidRPr="00F37065" w:rsidRDefault="00625D80" w:rsidP="00625D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F37065">
        <w:rPr>
          <w:rFonts w:ascii="Times New Roman" w:eastAsiaTheme="minorHAnsi" w:hAnsi="Times New Roman" w:cs="Times New Roman"/>
          <w:b/>
          <w:sz w:val="28"/>
          <w:lang w:eastAsia="en-US"/>
        </w:rPr>
        <w:t>дополнительной общеобразовательной общеразвивающей программы</w:t>
      </w:r>
    </w:p>
    <w:p w:rsidR="00625D80" w:rsidRDefault="00625D80" w:rsidP="00625D8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детей с ФФНР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Звуковичок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625D80" w:rsidRPr="00F37065" w:rsidRDefault="00625D80" w:rsidP="00625D80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7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реализации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625D80" w:rsidRPr="00F37065" w:rsidTr="0065409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625D80" w:rsidRPr="00F37065" w:rsidTr="0065409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25D8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Модуль 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25D80" w:rsidRPr="00F37065" w:rsidTr="0065409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25D80">
            <w:pPr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Модуль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25D80" w:rsidRPr="00F37065" w:rsidTr="0065409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ind w:left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25D80" w:rsidRPr="00F37065" w:rsidTr="0065409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D80" w:rsidRPr="00F37065" w:rsidRDefault="00625D80" w:rsidP="0065409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144 часа</w:t>
            </w:r>
          </w:p>
        </w:tc>
      </w:tr>
    </w:tbl>
    <w:p w:rsidR="001A50C7" w:rsidRDefault="001A50C7">
      <w:bookmarkStart w:id="0" w:name="_GoBack"/>
      <w:bookmarkEnd w:id="0"/>
    </w:p>
    <w:sectPr w:rsidR="001A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0"/>
    <w:rsid w:val="001A50C7"/>
    <w:rsid w:val="0062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6DB9B-A23C-4BE5-A0F4-6233853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2024-01-30T12:10:00Z</dcterms:created>
  <dcterms:modified xsi:type="dcterms:W3CDTF">2024-01-30T12:11:00Z</dcterms:modified>
</cp:coreProperties>
</file>