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Pr="00004119" w:rsidRDefault="00004119" w:rsidP="00004119">
      <w:pPr>
        <w:jc w:val="center"/>
        <w:rPr>
          <w:rFonts w:ascii="Times New Roman" w:hAnsi="Times New Roman" w:cs="Times New Roman"/>
          <w:b/>
          <w:sz w:val="28"/>
        </w:rPr>
      </w:pPr>
      <w:r w:rsidRPr="00004119">
        <w:rPr>
          <w:rFonts w:ascii="Times New Roman" w:hAnsi="Times New Roman" w:cs="Times New Roman"/>
          <w:b/>
          <w:sz w:val="28"/>
        </w:rPr>
        <w:t>Аннотация к программе для детей с РАС</w:t>
      </w:r>
    </w:p>
    <w:p w:rsidR="00004119" w:rsidRDefault="00004119" w:rsidP="000041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119" w:rsidRDefault="00004119" w:rsidP="000041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используется 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004119" w:rsidRPr="0060738D" w:rsidRDefault="00004119" w:rsidP="000041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самых часто встречаемых нарушений в детском возрасте. Являясь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первазивным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нарушением, аутизм захватывает все стороны развития ребенка, проявляясь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трудностях восприятия и переработки сенсорной информации, нарушениях речи и коммуникации,  ограничении собственной активности.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 не выполняет простые речевые инструкции, хотя косвенными методами можно определить, что он понимает обращённую речь. У детей с расстройством аутистического спектра наблюдается недостаточное использование жестов и интонации в общении. В значительной степени это обусловлено несовершенством речевой практики данной категории детей, недостатком языковых средств общения, ограниченным словарным запасом. Таким образом, реализация логопедической программы для детей с РАС дает основу для эффективной адаптации ребенка к миру.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 занятиям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настройка ребенка к активному контакту с окружающим миром, следовательно  ребенок будет чувствовать безопасность и эмоциональный комфорт, а значит, </w:t>
      </w:r>
      <w:r w:rsidRPr="0060738D">
        <w:rPr>
          <w:rFonts w:ascii="Times New Roman" w:hAnsi="Times New Roman" w:cs="Times New Roman"/>
          <w:sz w:val="28"/>
          <w:szCs w:val="28"/>
        </w:rPr>
        <w:t>будет происходить коррекция.</w:t>
      </w:r>
    </w:p>
    <w:p w:rsidR="00004119" w:rsidRPr="00004119" w:rsidRDefault="00004119" w:rsidP="006073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предполагает создание вариативных условий для получения образования детьми, имеющими различные недостатки в психическом и (или) физическом развитии.</w:t>
      </w:r>
    </w:p>
    <w:sectPr w:rsidR="00004119" w:rsidRPr="00004119" w:rsidSect="000041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60A"/>
    <w:multiLevelType w:val="hybridMultilevel"/>
    <w:tmpl w:val="EC703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9"/>
    <w:rsid w:val="00004119"/>
    <w:rsid w:val="00504164"/>
    <w:rsid w:val="006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68B7-30B0-47D1-8EEA-C34D6F2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04119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0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2021-06-17T10:00:00Z</dcterms:created>
  <dcterms:modified xsi:type="dcterms:W3CDTF">2021-06-17T10:10:00Z</dcterms:modified>
</cp:coreProperties>
</file>